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0094C" w:rsidRPr="00467CDC" w14:paraId="188BF029" w14:textId="77777777" w:rsidTr="00295E38">
        <w:tc>
          <w:tcPr>
            <w:tcW w:w="1368" w:type="dxa"/>
          </w:tcPr>
          <w:p w14:paraId="11EC3F0F" w14:textId="77777777" w:rsidR="00E0094C" w:rsidRPr="00467CDC" w:rsidRDefault="00E0094C" w:rsidP="00295E3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ED4B465" wp14:editId="71197AF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F3BD51A" w14:textId="77777777" w:rsidR="00E0094C" w:rsidRPr="003B0D2F" w:rsidRDefault="00E0094C" w:rsidP="00295E3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56B1832" w14:textId="77777777" w:rsidR="00E0094C" w:rsidRPr="003B0D2F" w:rsidRDefault="00E0094C" w:rsidP="00295E3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B891F00" w14:textId="77777777" w:rsidR="00E0094C" w:rsidRDefault="00E0094C" w:rsidP="00E0094C">
      <w:pPr>
        <w:rPr>
          <w:rFonts w:ascii="Arial" w:hAnsi="Arial" w:cs="Arial"/>
          <w:sz w:val="28"/>
          <w:szCs w:val="28"/>
        </w:rPr>
      </w:pPr>
    </w:p>
    <w:p w14:paraId="66770F20" w14:textId="77777777" w:rsidR="00E0094C" w:rsidRDefault="00E0094C" w:rsidP="00E0094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</w:t>
      </w:r>
      <w:bookmarkStart w:id="0" w:name="_Hlk132718481"/>
      <w:r>
        <w:rPr>
          <w:rFonts w:ascii="Arial" w:hAnsi="Arial" w:cs="Arial"/>
          <w:sz w:val="28"/>
          <w:szCs w:val="28"/>
        </w:rPr>
        <w:t>č. 26 – 56/2023</w:t>
      </w:r>
    </w:p>
    <w:p w14:paraId="008C2D73" w14:textId="77777777" w:rsidR="00E0094C" w:rsidRPr="00777666" w:rsidRDefault="00E0094C" w:rsidP="00E0094C">
      <w:pPr>
        <w:rPr>
          <w:rFonts w:ascii="Arial" w:hAnsi="Arial" w:cs="Arial"/>
          <w:sz w:val="28"/>
          <w:szCs w:val="28"/>
        </w:rPr>
      </w:pPr>
    </w:p>
    <w:p w14:paraId="1CB83AB2" w14:textId="77777777" w:rsidR="00E0094C" w:rsidRPr="00633FBD" w:rsidRDefault="00E0094C" w:rsidP="00E0094C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62B06EB1" w14:textId="77777777" w:rsidR="00E0094C" w:rsidRDefault="00E0094C" w:rsidP="00E0094C">
      <w:pPr>
        <w:pStyle w:val="Styl1"/>
      </w:pPr>
    </w:p>
    <w:p w14:paraId="25937234" w14:textId="77777777" w:rsidR="00E0094C" w:rsidRDefault="00E0094C" w:rsidP="00E0094C">
      <w:pPr>
        <w:pStyle w:val="Styl1"/>
      </w:pPr>
    </w:p>
    <w:p w14:paraId="2490F448" w14:textId="77777777" w:rsidR="00E0094C" w:rsidRDefault="00E0094C" w:rsidP="00E0094C">
      <w:pPr>
        <w:pStyle w:val="Styl1"/>
      </w:pPr>
    </w:p>
    <w:p w14:paraId="67F83B41" w14:textId="77777777" w:rsidR="00E0094C" w:rsidRDefault="00E0094C" w:rsidP="00E0094C">
      <w:pPr>
        <w:pStyle w:val="Styl3"/>
        <w:jc w:val="center"/>
      </w:pPr>
      <w:r>
        <w:t>ze 4. veřejného zasedání Zastupitelstva města Roudnice nad Labem ze dne 19. dubna 2023</w:t>
      </w:r>
    </w:p>
    <w:p w14:paraId="3906294B" w14:textId="77777777" w:rsidR="00E0094C" w:rsidRDefault="00E0094C" w:rsidP="00E0094C">
      <w:pPr>
        <w:rPr>
          <w:rFonts w:ascii="Arial" w:hAnsi="Arial" w:cs="Arial"/>
          <w:b/>
          <w:sz w:val="20"/>
          <w:szCs w:val="20"/>
        </w:rPr>
      </w:pPr>
    </w:p>
    <w:p w14:paraId="3C6B05AD" w14:textId="77777777" w:rsidR="00E0094C" w:rsidRDefault="00E0094C" w:rsidP="00E0094C">
      <w:pPr>
        <w:pStyle w:val="Styl3"/>
      </w:pPr>
      <w:r>
        <w:t>Usnesení č. 26/2023/ZM:</w:t>
      </w:r>
    </w:p>
    <w:p w14:paraId="70C5991C" w14:textId="77777777" w:rsidR="00E0094C" w:rsidRPr="00645442" w:rsidRDefault="00E0094C" w:rsidP="00E0094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678FAA26" w14:textId="77777777" w:rsidR="00E0094C" w:rsidRDefault="00E0094C" w:rsidP="00E0094C">
      <w:pPr>
        <w:pStyle w:val="Styl3"/>
      </w:pPr>
      <w:r>
        <w:t>Usnesení č. 27/2023/ZM:</w:t>
      </w:r>
    </w:p>
    <w:p w14:paraId="0D7F7210" w14:textId="77777777" w:rsidR="00E0094C" w:rsidRDefault="00E0094C" w:rsidP="00E0094C">
      <w:pPr>
        <w:pStyle w:val="Styl2"/>
      </w:pPr>
      <w:r>
        <w:t>Zastupitelstvo města volí návrhovou komisi ve složení: p. Milan Jurčík, Mgr. Michaela Šindrbalová, předsedou Tomáš Dudek.</w:t>
      </w:r>
    </w:p>
    <w:p w14:paraId="6D4785C2" w14:textId="77777777" w:rsidR="00E0094C" w:rsidRDefault="00E0094C" w:rsidP="00E0094C">
      <w:pPr>
        <w:pStyle w:val="Styl3"/>
      </w:pPr>
    </w:p>
    <w:p w14:paraId="6BE35B49" w14:textId="77777777" w:rsidR="00E0094C" w:rsidRDefault="00E0094C" w:rsidP="00E0094C">
      <w:pPr>
        <w:pStyle w:val="Styl3"/>
      </w:pPr>
      <w:r>
        <w:t>Usnesení č. 28/2023/ZM:</w:t>
      </w:r>
    </w:p>
    <w:p w14:paraId="0C31EA72" w14:textId="77777777" w:rsidR="00E0094C" w:rsidRDefault="00E0094C" w:rsidP="00E0094C">
      <w:pPr>
        <w:pStyle w:val="Styl2"/>
      </w:pPr>
      <w:r w:rsidRPr="00EE02BA">
        <w:t>Z</w:t>
      </w:r>
      <w:r>
        <w:t xml:space="preserve">astupitelstvo města </w:t>
      </w:r>
      <w:r w:rsidRPr="00EE02BA">
        <w:t>rozhodlo o pořízení „změny č. 1</w:t>
      </w:r>
      <w:r>
        <w:t>2</w:t>
      </w:r>
      <w:r w:rsidRPr="00EE02BA">
        <w:t xml:space="preserve"> Územního plánu Roudnice nad Labem“ </w:t>
      </w:r>
      <w:r>
        <w:t xml:space="preserve"> na nevyužívaných pozemcích bývalého ROSSu </w:t>
      </w:r>
      <w:r w:rsidRPr="0095682A">
        <w:rPr>
          <w:bCs/>
        </w:rPr>
        <w:t>LV 8272 a LV 8653</w:t>
      </w:r>
      <w:r>
        <w:t xml:space="preserve"> (jednotlivá parcelní čísla jsou vypsána v příloze, která je nedílnou součástí tohoto usnesení)</w:t>
      </w:r>
      <w:r w:rsidRPr="00EE02BA">
        <w:t xml:space="preserve"> v k.</w:t>
      </w:r>
      <w:r>
        <w:t xml:space="preserve"> </w:t>
      </w:r>
      <w:r w:rsidRPr="00EE02BA">
        <w:t>ú</w:t>
      </w:r>
      <w:r>
        <w:t>.</w:t>
      </w:r>
      <w:r w:rsidRPr="00EE02BA">
        <w:t xml:space="preserve"> </w:t>
      </w:r>
      <w:r>
        <w:t xml:space="preserve">Roudnice nad Labem </w:t>
      </w:r>
      <w:r w:rsidRPr="00EE02BA">
        <w:t xml:space="preserve"> z ploch </w:t>
      </w:r>
      <w:r>
        <w:t>průmyslové výroby a skladů na plochy smíšené obytné městské.</w:t>
      </w:r>
    </w:p>
    <w:p w14:paraId="71FBD2AE" w14:textId="77777777" w:rsidR="00E0094C" w:rsidRDefault="00E0094C" w:rsidP="00E0094C">
      <w:pPr>
        <w:pStyle w:val="Styl2"/>
      </w:pPr>
    </w:p>
    <w:p w14:paraId="64CE510C" w14:textId="77777777" w:rsidR="00E0094C" w:rsidRPr="00EE02BA" w:rsidRDefault="00E0094C" w:rsidP="00E0094C">
      <w:pPr>
        <w:pStyle w:val="Styl2"/>
      </w:pPr>
      <w:r w:rsidRPr="00EE02BA">
        <w:t>Z</w:t>
      </w:r>
      <w:r>
        <w:t>astupitelstvo města</w:t>
      </w:r>
      <w:r w:rsidRPr="00EE02BA">
        <w:t xml:space="preserve"> rozhodlo</w:t>
      </w:r>
      <w:r>
        <w:t>, že součástí návrhu změny územního plánu bude i doplnění prvků regulačního plánu v této lokalitě.</w:t>
      </w:r>
    </w:p>
    <w:p w14:paraId="5A0832AB" w14:textId="77777777" w:rsidR="00E0094C" w:rsidRPr="00EE02BA" w:rsidRDefault="00E0094C" w:rsidP="00E0094C">
      <w:pPr>
        <w:pStyle w:val="Styl2"/>
      </w:pPr>
    </w:p>
    <w:p w14:paraId="078CA6E3" w14:textId="77777777" w:rsidR="00E0094C" w:rsidRPr="00EE02BA" w:rsidRDefault="00E0094C" w:rsidP="00E0094C">
      <w:pPr>
        <w:pStyle w:val="Styl2"/>
      </w:pPr>
      <w:r w:rsidRPr="00EE02BA">
        <w:t>Z</w:t>
      </w:r>
      <w:r>
        <w:t>astupitelstvo města</w:t>
      </w:r>
      <w:r w:rsidRPr="00EE02BA">
        <w:t xml:space="preserve"> v souladu s ustanovením § 55a a 55b stavebního zákona rozhodlo, že Změna č. 1</w:t>
      </w:r>
      <w:r>
        <w:t>2</w:t>
      </w:r>
      <w:r w:rsidRPr="00EE02BA">
        <w:t xml:space="preserve"> ÚP Roudnice nad Labem bude pořizována zkráceným postupem pořizování změny územního plánu</w:t>
      </w:r>
      <w:r>
        <w:t>.</w:t>
      </w:r>
      <w:r w:rsidRPr="00EE02BA">
        <w:t xml:space="preserve">  </w:t>
      </w:r>
    </w:p>
    <w:p w14:paraId="39EB00FF" w14:textId="77777777" w:rsidR="00E0094C" w:rsidRDefault="00E0094C" w:rsidP="00E0094C">
      <w:pPr>
        <w:pStyle w:val="Styl2"/>
      </w:pPr>
    </w:p>
    <w:p w14:paraId="079208C3" w14:textId="77777777" w:rsidR="00E0094C" w:rsidRPr="0095682A" w:rsidRDefault="00E0094C" w:rsidP="00E0094C">
      <w:pPr>
        <w:pStyle w:val="Styl2"/>
      </w:pPr>
      <w:r w:rsidRPr="0095682A">
        <w:t xml:space="preserve">Příloha: parcelní čísla </w:t>
      </w:r>
      <w:r>
        <w:t>změny č. 12</w:t>
      </w:r>
      <w:r w:rsidRPr="0095682A">
        <w:t xml:space="preserve">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1"/>
      </w:tblGrid>
      <w:tr w:rsidR="00E0094C" w:rsidRPr="003C1712" w14:paraId="6C5EF3E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66D751" w14:textId="77777777" w:rsidR="00E0094C" w:rsidRPr="003C1712" w:rsidRDefault="00E0094C" w:rsidP="00295E38">
            <w:pPr>
              <w:pStyle w:val="Styl2"/>
            </w:pPr>
            <w:hyperlink r:id="rId6" w:tooltip="Informace o parcele" w:history="1">
              <w:r w:rsidRPr="003C1712">
                <w:t>1944/1; součástí pozemku je stavba</w:t>
              </w:r>
            </w:hyperlink>
          </w:p>
        </w:tc>
      </w:tr>
      <w:tr w:rsidR="00E0094C" w:rsidRPr="003C1712" w14:paraId="24BE315F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C0991A" w14:textId="77777777" w:rsidR="00E0094C" w:rsidRPr="003C1712" w:rsidRDefault="00E0094C" w:rsidP="00295E38">
            <w:pPr>
              <w:pStyle w:val="Styl2"/>
            </w:pPr>
            <w:hyperlink r:id="rId7" w:tooltip="Informace o parcele" w:history="1">
              <w:r w:rsidRPr="003C1712">
                <w:t>1944/4</w:t>
              </w:r>
            </w:hyperlink>
          </w:p>
        </w:tc>
      </w:tr>
      <w:tr w:rsidR="00E0094C" w:rsidRPr="003C1712" w14:paraId="46C8DE24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78C275" w14:textId="77777777" w:rsidR="00E0094C" w:rsidRPr="003C1712" w:rsidRDefault="00E0094C" w:rsidP="00295E38">
            <w:pPr>
              <w:pStyle w:val="Styl2"/>
            </w:pPr>
            <w:hyperlink r:id="rId8" w:tooltip="Informace o parcele" w:history="1">
              <w:r w:rsidRPr="003C1712">
                <w:t>1944/12; součástí pozemku je stavba</w:t>
              </w:r>
            </w:hyperlink>
          </w:p>
        </w:tc>
      </w:tr>
      <w:tr w:rsidR="00E0094C" w:rsidRPr="003C1712" w14:paraId="28787358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FEEA8A" w14:textId="77777777" w:rsidR="00E0094C" w:rsidRPr="003C1712" w:rsidRDefault="00E0094C" w:rsidP="00295E38">
            <w:pPr>
              <w:pStyle w:val="Styl2"/>
            </w:pPr>
            <w:hyperlink r:id="rId9" w:tooltip="Informace o parcele" w:history="1">
              <w:r w:rsidRPr="003C1712">
                <w:t>1944/13; součástí pozemku je stavba</w:t>
              </w:r>
            </w:hyperlink>
          </w:p>
        </w:tc>
      </w:tr>
      <w:tr w:rsidR="00E0094C" w:rsidRPr="003C1712" w14:paraId="510BCB66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EDCE30" w14:textId="77777777" w:rsidR="00E0094C" w:rsidRPr="003C1712" w:rsidRDefault="00E0094C" w:rsidP="00295E38">
            <w:pPr>
              <w:pStyle w:val="Styl2"/>
            </w:pPr>
            <w:hyperlink r:id="rId10" w:tooltip="Informace o parcele" w:history="1">
              <w:r w:rsidRPr="003C1712">
                <w:t>1946; součástí pozemku je stavba</w:t>
              </w:r>
            </w:hyperlink>
          </w:p>
        </w:tc>
      </w:tr>
      <w:tr w:rsidR="00E0094C" w:rsidRPr="003C1712" w14:paraId="6C22108B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86D83A" w14:textId="77777777" w:rsidR="00E0094C" w:rsidRPr="003C1712" w:rsidRDefault="00E0094C" w:rsidP="00295E38">
            <w:pPr>
              <w:pStyle w:val="Styl2"/>
            </w:pPr>
            <w:hyperlink r:id="rId11" w:tooltip="Informace o parcele" w:history="1">
              <w:r w:rsidRPr="003C1712">
                <w:t>1953/1</w:t>
              </w:r>
            </w:hyperlink>
          </w:p>
        </w:tc>
      </w:tr>
      <w:tr w:rsidR="00E0094C" w:rsidRPr="003C1712" w14:paraId="779522EA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E19EC7" w14:textId="77777777" w:rsidR="00E0094C" w:rsidRPr="003C1712" w:rsidRDefault="00E0094C" w:rsidP="00295E38">
            <w:pPr>
              <w:pStyle w:val="Styl2"/>
            </w:pPr>
            <w:hyperlink r:id="rId12" w:tooltip="Informace o parcele" w:history="1">
              <w:r w:rsidRPr="003C1712">
                <w:t>1954/4; součástí pozemku je stavba</w:t>
              </w:r>
            </w:hyperlink>
          </w:p>
        </w:tc>
      </w:tr>
      <w:tr w:rsidR="00E0094C" w:rsidRPr="003C1712" w14:paraId="77406B05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695721" w14:textId="77777777" w:rsidR="00E0094C" w:rsidRPr="003C1712" w:rsidRDefault="00E0094C" w:rsidP="00295E38">
            <w:pPr>
              <w:pStyle w:val="Styl2"/>
            </w:pPr>
            <w:hyperlink r:id="rId13" w:tooltip="Informace o parcele" w:history="1">
              <w:r w:rsidRPr="003C1712">
                <w:t>1954/6; součástí pozemku je stavba</w:t>
              </w:r>
            </w:hyperlink>
          </w:p>
        </w:tc>
      </w:tr>
      <w:tr w:rsidR="00E0094C" w:rsidRPr="003C1712" w14:paraId="7EE2F75A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569D71" w14:textId="77777777" w:rsidR="00E0094C" w:rsidRPr="003C1712" w:rsidRDefault="00E0094C" w:rsidP="00295E38">
            <w:pPr>
              <w:pStyle w:val="Styl2"/>
            </w:pPr>
            <w:hyperlink r:id="rId14" w:tooltip="Informace o parcele" w:history="1">
              <w:r w:rsidRPr="003C1712">
                <w:t>1954/7; součástí pozemku je stavba</w:t>
              </w:r>
            </w:hyperlink>
          </w:p>
        </w:tc>
      </w:tr>
      <w:tr w:rsidR="00E0094C" w:rsidRPr="003C1712" w14:paraId="59865E2A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3828E9" w14:textId="77777777" w:rsidR="00E0094C" w:rsidRPr="003C1712" w:rsidRDefault="00E0094C" w:rsidP="00295E38">
            <w:pPr>
              <w:pStyle w:val="Styl2"/>
            </w:pPr>
            <w:hyperlink r:id="rId15" w:tooltip="Informace o parcele" w:history="1">
              <w:r w:rsidRPr="003C1712">
                <w:t>1954/8; součástí pozemku je stavba</w:t>
              </w:r>
            </w:hyperlink>
          </w:p>
        </w:tc>
      </w:tr>
      <w:tr w:rsidR="00E0094C" w:rsidRPr="003C1712" w14:paraId="6C2BC46D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D76433" w14:textId="77777777" w:rsidR="00E0094C" w:rsidRPr="003C1712" w:rsidRDefault="00E0094C" w:rsidP="00295E38">
            <w:pPr>
              <w:pStyle w:val="Styl2"/>
            </w:pPr>
            <w:hyperlink r:id="rId16" w:tooltip="Informace o parcele" w:history="1">
              <w:r w:rsidRPr="003C1712">
                <w:t>1954/9; součástí pozemku je stavba</w:t>
              </w:r>
            </w:hyperlink>
          </w:p>
        </w:tc>
      </w:tr>
      <w:tr w:rsidR="00E0094C" w:rsidRPr="003C1712" w14:paraId="49852F04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1B89DF" w14:textId="77777777" w:rsidR="00E0094C" w:rsidRPr="003C1712" w:rsidRDefault="00E0094C" w:rsidP="00295E38">
            <w:pPr>
              <w:pStyle w:val="Styl2"/>
            </w:pPr>
            <w:hyperlink r:id="rId17" w:tooltip="Informace o parcele" w:history="1">
              <w:r w:rsidRPr="003C1712">
                <w:t>1954/10; součástí pozemku je stavba</w:t>
              </w:r>
            </w:hyperlink>
          </w:p>
        </w:tc>
      </w:tr>
      <w:tr w:rsidR="00E0094C" w:rsidRPr="003C1712" w14:paraId="0BA264CF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56981B9" w14:textId="77777777" w:rsidR="00E0094C" w:rsidRPr="003C1712" w:rsidRDefault="00E0094C" w:rsidP="00295E38">
            <w:pPr>
              <w:pStyle w:val="Styl2"/>
            </w:pPr>
            <w:hyperlink r:id="rId18" w:tooltip="Informace o parcele" w:history="1">
              <w:r w:rsidRPr="003C1712">
                <w:t>1954/11</w:t>
              </w:r>
            </w:hyperlink>
          </w:p>
        </w:tc>
      </w:tr>
      <w:tr w:rsidR="00E0094C" w:rsidRPr="003C1712" w14:paraId="1CC956B3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02216D" w14:textId="77777777" w:rsidR="00E0094C" w:rsidRPr="003C1712" w:rsidRDefault="00E0094C" w:rsidP="00295E38">
            <w:pPr>
              <w:pStyle w:val="Styl2"/>
            </w:pPr>
            <w:hyperlink r:id="rId19" w:tooltip="Informace o parcele" w:history="1">
              <w:r w:rsidRPr="003C1712">
                <w:t>1954/12</w:t>
              </w:r>
            </w:hyperlink>
          </w:p>
        </w:tc>
      </w:tr>
      <w:tr w:rsidR="00E0094C" w:rsidRPr="003C1712" w14:paraId="404B4B04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0FCD7E" w14:textId="77777777" w:rsidR="00E0094C" w:rsidRPr="003C1712" w:rsidRDefault="00E0094C" w:rsidP="00295E38">
            <w:pPr>
              <w:pStyle w:val="Styl2"/>
            </w:pPr>
            <w:hyperlink r:id="rId20" w:tooltip="Informace o parcele" w:history="1">
              <w:r w:rsidRPr="003C1712">
                <w:t>1954/13</w:t>
              </w:r>
            </w:hyperlink>
          </w:p>
        </w:tc>
      </w:tr>
      <w:tr w:rsidR="00E0094C" w:rsidRPr="003C1712" w14:paraId="751F3231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89B631" w14:textId="77777777" w:rsidR="00E0094C" w:rsidRPr="003C1712" w:rsidRDefault="00E0094C" w:rsidP="00295E38">
            <w:pPr>
              <w:pStyle w:val="Styl2"/>
            </w:pPr>
            <w:hyperlink r:id="rId21" w:tooltip="Informace o parcele" w:history="1">
              <w:r w:rsidRPr="003C1712">
                <w:t>1954/24</w:t>
              </w:r>
            </w:hyperlink>
          </w:p>
        </w:tc>
      </w:tr>
      <w:tr w:rsidR="00E0094C" w:rsidRPr="003C1712" w14:paraId="3E7999AF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D56B13" w14:textId="77777777" w:rsidR="00E0094C" w:rsidRPr="003C1712" w:rsidRDefault="00E0094C" w:rsidP="00295E38">
            <w:pPr>
              <w:pStyle w:val="Styl2"/>
            </w:pPr>
            <w:hyperlink r:id="rId22" w:tooltip="Informace o parcele" w:history="1">
              <w:r w:rsidRPr="003C1712">
                <w:t>1954/25</w:t>
              </w:r>
            </w:hyperlink>
          </w:p>
        </w:tc>
      </w:tr>
      <w:tr w:rsidR="00E0094C" w:rsidRPr="003C1712" w14:paraId="3FCB1977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09A9FC" w14:textId="77777777" w:rsidR="00E0094C" w:rsidRPr="003C1712" w:rsidRDefault="00E0094C" w:rsidP="00295E38">
            <w:pPr>
              <w:pStyle w:val="Styl2"/>
            </w:pPr>
            <w:hyperlink r:id="rId23" w:tooltip="Informace o parcele" w:history="1">
              <w:r w:rsidRPr="003C1712">
                <w:t>1954/27</w:t>
              </w:r>
            </w:hyperlink>
          </w:p>
        </w:tc>
      </w:tr>
      <w:tr w:rsidR="00E0094C" w:rsidRPr="003C1712" w14:paraId="3090E9EE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9CB9CD" w14:textId="77777777" w:rsidR="00E0094C" w:rsidRPr="003C1712" w:rsidRDefault="00E0094C" w:rsidP="00295E38">
            <w:pPr>
              <w:pStyle w:val="Styl2"/>
            </w:pPr>
            <w:hyperlink r:id="rId24" w:tooltip="Informace o parcele" w:history="1">
              <w:r w:rsidRPr="003C1712">
                <w:t>1954/29</w:t>
              </w:r>
            </w:hyperlink>
          </w:p>
        </w:tc>
      </w:tr>
      <w:tr w:rsidR="00E0094C" w:rsidRPr="003C1712" w14:paraId="226D140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6B1E10" w14:textId="77777777" w:rsidR="00E0094C" w:rsidRPr="003C1712" w:rsidRDefault="00E0094C" w:rsidP="00295E38">
            <w:pPr>
              <w:pStyle w:val="Styl2"/>
            </w:pPr>
            <w:hyperlink r:id="rId25" w:tooltip="Informace o parcele" w:history="1">
              <w:r w:rsidRPr="003C1712">
                <w:t>1954/30</w:t>
              </w:r>
            </w:hyperlink>
          </w:p>
        </w:tc>
      </w:tr>
      <w:tr w:rsidR="00E0094C" w:rsidRPr="003C1712" w14:paraId="124933B1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DA6C7BB" w14:textId="77777777" w:rsidR="00E0094C" w:rsidRPr="003C1712" w:rsidRDefault="00E0094C" w:rsidP="00295E38">
            <w:pPr>
              <w:pStyle w:val="Styl2"/>
            </w:pPr>
            <w:hyperlink r:id="rId26" w:tooltip="Informace o parcele" w:history="1">
              <w:r w:rsidRPr="003C1712">
                <w:t>1954/31</w:t>
              </w:r>
            </w:hyperlink>
          </w:p>
        </w:tc>
      </w:tr>
      <w:tr w:rsidR="00E0094C" w:rsidRPr="003C1712" w14:paraId="40508953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50D037" w14:textId="77777777" w:rsidR="00E0094C" w:rsidRPr="003C1712" w:rsidRDefault="00E0094C" w:rsidP="00295E38">
            <w:pPr>
              <w:pStyle w:val="Styl2"/>
            </w:pPr>
            <w:hyperlink r:id="rId27" w:tooltip="Informace o parcele" w:history="1">
              <w:r w:rsidRPr="003C1712">
                <w:t>1954/32</w:t>
              </w:r>
            </w:hyperlink>
          </w:p>
        </w:tc>
      </w:tr>
      <w:tr w:rsidR="00E0094C" w:rsidRPr="003C1712" w14:paraId="5ECA0141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B10998" w14:textId="77777777" w:rsidR="00E0094C" w:rsidRPr="003C1712" w:rsidRDefault="00E0094C" w:rsidP="00295E38">
            <w:pPr>
              <w:pStyle w:val="Styl2"/>
            </w:pPr>
            <w:hyperlink r:id="rId28" w:tooltip="Informace o parcele" w:history="1">
              <w:r w:rsidRPr="003C1712">
                <w:t>1954/34</w:t>
              </w:r>
            </w:hyperlink>
          </w:p>
        </w:tc>
      </w:tr>
      <w:tr w:rsidR="00E0094C" w:rsidRPr="003C1712" w14:paraId="1F4227B5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9F1054" w14:textId="77777777" w:rsidR="00E0094C" w:rsidRPr="003C1712" w:rsidRDefault="00E0094C" w:rsidP="00295E38">
            <w:pPr>
              <w:pStyle w:val="Styl2"/>
            </w:pPr>
            <w:hyperlink r:id="rId29" w:tooltip="Informace o parcele" w:history="1">
              <w:r w:rsidRPr="003C1712">
                <w:t>1954/35</w:t>
              </w:r>
            </w:hyperlink>
          </w:p>
        </w:tc>
      </w:tr>
      <w:tr w:rsidR="00E0094C" w:rsidRPr="003C1712" w14:paraId="5CC32D4B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F9FF47" w14:textId="77777777" w:rsidR="00E0094C" w:rsidRPr="003C1712" w:rsidRDefault="00E0094C" w:rsidP="00295E38">
            <w:pPr>
              <w:pStyle w:val="Styl2"/>
            </w:pPr>
            <w:hyperlink r:id="rId30" w:tooltip="Informace o parcele" w:history="1">
              <w:r w:rsidRPr="003C1712">
                <w:t>1954/36</w:t>
              </w:r>
            </w:hyperlink>
          </w:p>
        </w:tc>
      </w:tr>
      <w:tr w:rsidR="00E0094C" w:rsidRPr="003C1712" w14:paraId="097AAD98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AD82AB" w14:textId="77777777" w:rsidR="00E0094C" w:rsidRPr="003C1712" w:rsidRDefault="00E0094C" w:rsidP="00295E38">
            <w:pPr>
              <w:pStyle w:val="Styl2"/>
            </w:pPr>
            <w:hyperlink r:id="rId31" w:tooltip="Informace o parcele" w:history="1">
              <w:r w:rsidRPr="003C1712">
                <w:t>1954/37</w:t>
              </w:r>
            </w:hyperlink>
          </w:p>
        </w:tc>
      </w:tr>
      <w:tr w:rsidR="00E0094C" w:rsidRPr="003C1712" w14:paraId="53314E51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2626108" w14:textId="77777777" w:rsidR="00E0094C" w:rsidRPr="003C1712" w:rsidRDefault="00E0094C" w:rsidP="00295E38">
            <w:pPr>
              <w:pStyle w:val="Styl2"/>
            </w:pPr>
            <w:hyperlink r:id="rId32" w:tooltip="Informace o parcele" w:history="1">
              <w:r w:rsidRPr="003C1712">
                <w:t>1954/38</w:t>
              </w:r>
            </w:hyperlink>
          </w:p>
        </w:tc>
      </w:tr>
      <w:tr w:rsidR="00E0094C" w:rsidRPr="003C1712" w14:paraId="1241B22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964E2C" w14:textId="77777777" w:rsidR="00E0094C" w:rsidRPr="003C1712" w:rsidRDefault="00E0094C" w:rsidP="00295E38">
            <w:pPr>
              <w:pStyle w:val="Styl2"/>
            </w:pPr>
            <w:hyperlink r:id="rId33" w:tooltip="Informace o parcele" w:history="1">
              <w:r w:rsidRPr="003C1712">
                <w:t>1954/49</w:t>
              </w:r>
            </w:hyperlink>
          </w:p>
        </w:tc>
      </w:tr>
      <w:tr w:rsidR="00E0094C" w:rsidRPr="003C1712" w14:paraId="73F0AE23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5D00B2" w14:textId="77777777" w:rsidR="00E0094C" w:rsidRPr="003C1712" w:rsidRDefault="00E0094C" w:rsidP="00295E38">
            <w:pPr>
              <w:pStyle w:val="Styl2"/>
            </w:pPr>
            <w:hyperlink r:id="rId34" w:tooltip="Informace o parcele" w:history="1">
              <w:r w:rsidRPr="003C1712">
                <w:t>1954/50</w:t>
              </w:r>
            </w:hyperlink>
          </w:p>
        </w:tc>
      </w:tr>
      <w:tr w:rsidR="00E0094C" w:rsidRPr="003C1712" w14:paraId="2FBB3565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355701E" w14:textId="77777777" w:rsidR="00E0094C" w:rsidRPr="003C1712" w:rsidRDefault="00E0094C" w:rsidP="00295E38">
            <w:pPr>
              <w:pStyle w:val="Styl2"/>
            </w:pPr>
            <w:hyperlink r:id="rId35" w:tooltip="Informace o parcele" w:history="1">
              <w:r w:rsidRPr="003C1712">
                <w:t>1954/51</w:t>
              </w:r>
            </w:hyperlink>
          </w:p>
        </w:tc>
      </w:tr>
      <w:tr w:rsidR="00E0094C" w:rsidRPr="003C1712" w14:paraId="571658F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FC3F54" w14:textId="77777777" w:rsidR="00E0094C" w:rsidRPr="003C1712" w:rsidRDefault="00E0094C" w:rsidP="00295E38">
            <w:pPr>
              <w:pStyle w:val="Styl2"/>
            </w:pPr>
            <w:hyperlink r:id="rId36" w:tooltip="Informace o parcele" w:history="1">
              <w:r w:rsidRPr="003C1712">
                <w:t>1954/52</w:t>
              </w:r>
            </w:hyperlink>
          </w:p>
        </w:tc>
      </w:tr>
      <w:tr w:rsidR="00E0094C" w:rsidRPr="003C1712" w14:paraId="786C341F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603209" w14:textId="77777777" w:rsidR="00E0094C" w:rsidRPr="003C1712" w:rsidRDefault="00E0094C" w:rsidP="00295E38">
            <w:pPr>
              <w:pStyle w:val="Styl2"/>
            </w:pPr>
            <w:hyperlink r:id="rId37" w:tooltip="Informace o parcele" w:history="1">
              <w:r w:rsidRPr="003C1712">
                <w:t>1954/53</w:t>
              </w:r>
            </w:hyperlink>
          </w:p>
        </w:tc>
      </w:tr>
      <w:tr w:rsidR="00E0094C" w:rsidRPr="003C1712" w14:paraId="471711BE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187395" w14:textId="77777777" w:rsidR="00E0094C" w:rsidRPr="003C1712" w:rsidRDefault="00E0094C" w:rsidP="00295E38">
            <w:pPr>
              <w:pStyle w:val="Styl2"/>
            </w:pPr>
            <w:hyperlink r:id="rId38" w:tooltip="Informace o parcele" w:history="1">
              <w:r w:rsidRPr="003C1712">
                <w:t>1954/54</w:t>
              </w:r>
            </w:hyperlink>
          </w:p>
        </w:tc>
      </w:tr>
      <w:tr w:rsidR="00E0094C" w:rsidRPr="003C1712" w14:paraId="205CD19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106E1A" w14:textId="77777777" w:rsidR="00E0094C" w:rsidRPr="003C1712" w:rsidRDefault="00E0094C" w:rsidP="00295E38">
            <w:pPr>
              <w:pStyle w:val="Styl2"/>
            </w:pPr>
            <w:hyperlink r:id="rId39" w:tooltip="Informace o parcele" w:history="1">
              <w:r w:rsidRPr="003C1712">
                <w:t>1954/55</w:t>
              </w:r>
            </w:hyperlink>
          </w:p>
        </w:tc>
      </w:tr>
      <w:tr w:rsidR="00E0094C" w:rsidRPr="003C1712" w14:paraId="32E522DD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E2124F" w14:textId="77777777" w:rsidR="00E0094C" w:rsidRPr="003C1712" w:rsidRDefault="00E0094C" w:rsidP="00295E38">
            <w:pPr>
              <w:pStyle w:val="Styl2"/>
            </w:pPr>
            <w:hyperlink r:id="rId40" w:tooltip="Informace o parcele" w:history="1">
              <w:r w:rsidRPr="003C1712">
                <w:t>1954/56</w:t>
              </w:r>
            </w:hyperlink>
          </w:p>
        </w:tc>
      </w:tr>
      <w:tr w:rsidR="00E0094C" w:rsidRPr="003C1712" w14:paraId="4812AFC7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773AAD" w14:textId="77777777" w:rsidR="00E0094C" w:rsidRPr="003C1712" w:rsidRDefault="00E0094C" w:rsidP="00295E38">
            <w:pPr>
              <w:pStyle w:val="Styl2"/>
            </w:pPr>
            <w:hyperlink r:id="rId41" w:tooltip="Informace o parcele" w:history="1">
              <w:r w:rsidRPr="003C1712">
                <w:t>1954/59</w:t>
              </w:r>
            </w:hyperlink>
          </w:p>
        </w:tc>
      </w:tr>
      <w:tr w:rsidR="00E0094C" w:rsidRPr="003C1712" w14:paraId="3FBCC6C2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EE3039" w14:textId="77777777" w:rsidR="00E0094C" w:rsidRPr="003C1712" w:rsidRDefault="00E0094C" w:rsidP="00295E38">
            <w:pPr>
              <w:pStyle w:val="Styl2"/>
            </w:pPr>
            <w:hyperlink r:id="rId42" w:tooltip="Informace o parcele" w:history="1">
              <w:r w:rsidRPr="003C1712">
                <w:t>1954/60</w:t>
              </w:r>
            </w:hyperlink>
          </w:p>
        </w:tc>
      </w:tr>
      <w:tr w:rsidR="00E0094C" w:rsidRPr="003C1712" w14:paraId="57DAAEEA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821E854" w14:textId="77777777" w:rsidR="00E0094C" w:rsidRPr="003C1712" w:rsidRDefault="00E0094C" w:rsidP="00295E38">
            <w:pPr>
              <w:pStyle w:val="Styl2"/>
            </w:pPr>
            <w:hyperlink r:id="rId43" w:tooltip="Informace o parcele" w:history="1">
              <w:r w:rsidRPr="003C1712">
                <w:t>1954/61</w:t>
              </w:r>
            </w:hyperlink>
          </w:p>
        </w:tc>
      </w:tr>
      <w:tr w:rsidR="00E0094C" w:rsidRPr="003C1712" w14:paraId="56E75D1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751D06" w14:textId="77777777" w:rsidR="00E0094C" w:rsidRPr="003C1712" w:rsidRDefault="00E0094C" w:rsidP="00295E38">
            <w:pPr>
              <w:pStyle w:val="Styl2"/>
            </w:pPr>
            <w:hyperlink r:id="rId44" w:tooltip="Informace o parcele" w:history="1">
              <w:r w:rsidRPr="003C1712">
                <w:t>1954/62</w:t>
              </w:r>
            </w:hyperlink>
          </w:p>
        </w:tc>
      </w:tr>
      <w:tr w:rsidR="00E0094C" w:rsidRPr="003C1712" w14:paraId="57CA4D5E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EB73E8" w14:textId="77777777" w:rsidR="00E0094C" w:rsidRPr="003C1712" w:rsidRDefault="00E0094C" w:rsidP="00295E38">
            <w:pPr>
              <w:pStyle w:val="Styl2"/>
            </w:pPr>
            <w:hyperlink r:id="rId45" w:tooltip="Informace o parcele" w:history="1">
              <w:r w:rsidRPr="003C1712">
                <w:t>1954/64; součástí pozemku je stavba</w:t>
              </w:r>
            </w:hyperlink>
          </w:p>
        </w:tc>
      </w:tr>
      <w:tr w:rsidR="00E0094C" w:rsidRPr="003C1712" w14:paraId="3055B5E0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06F0EF" w14:textId="77777777" w:rsidR="00E0094C" w:rsidRPr="003C1712" w:rsidRDefault="00E0094C" w:rsidP="00295E38">
            <w:pPr>
              <w:pStyle w:val="Styl2"/>
            </w:pPr>
            <w:hyperlink r:id="rId46" w:tooltip="Informace o parcele" w:history="1">
              <w:r w:rsidRPr="003C1712">
                <w:t>1954/65</w:t>
              </w:r>
            </w:hyperlink>
          </w:p>
        </w:tc>
      </w:tr>
      <w:tr w:rsidR="00E0094C" w:rsidRPr="003C1712" w14:paraId="2175A60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32F1CED" w14:textId="77777777" w:rsidR="00E0094C" w:rsidRPr="003C1712" w:rsidRDefault="00E0094C" w:rsidP="00295E38">
            <w:pPr>
              <w:pStyle w:val="Styl2"/>
            </w:pPr>
            <w:hyperlink r:id="rId47" w:tooltip="Informace o parcele" w:history="1">
              <w:r w:rsidRPr="003C1712">
                <w:t>1954/66</w:t>
              </w:r>
            </w:hyperlink>
          </w:p>
        </w:tc>
      </w:tr>
      <w:tr w:rsidR="00E0094C" w:rsidRPr="003C1712" w14:paraId="05292750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6F7D5D" w14:textId="77777777" w:rsidR="00E0094C" w:rsidRPr="003C1712" w:rsidRDefault="00E0094C" w:rsidP="00295E38">
            <w:pPr>
              <w:pStyle w:val="Styl2"/>
            </w:pPr>
            <w:hyperlink r:id="rId48" w:tooltip="Informace o parcele" w:history="1">
              <w:r w:rsidRPr="003C1712">
                <w:t>1954/67</w:t>
              </w:r>
            </w:hyperlink>
          </w:p>
        </w:tc>
      </w:tr>
      <w:tr w:rsidR="00E0094C" w:rsidRPr="003C1712" w14:paraId="2764F703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D5E954" w14:textId="77777777" w:rsidR="00E0094C" w:rsidRPr="003C1712" w:rsidRDefault="00E0094C" w:rsidP="00295E38">
            <w:pPr>
              <w:pStyle w:val="Styl2"/>
            </w:pPr>
            <w:hyperlink r:id="rId49" w:tooltip="Informace o parcele" w:history="1">
              <w:r w:rsidRPr="003C1712">
                <w:t>1954/68</w:t>
              </w:r>
            </w:hyperlink>
          </w:p>
        </w:tc>
      </w:tr>
      <w:tr w:rsidR="00E0094C" w:rsidRPr="003C1712" w14:paraId="2575FA9B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64EA1B" w14:textId="77777777" w:rsidR="00E0094C" w:rsidRPr="003C1712" w:rsidRDefault="00E0094C" w:rsidP="00295E38">
            <w:pPr>
              <w:pStyle w:val="Styl2"/>
            </w:pPr>
            <w:hyperlink r:id="rId50" w:tooltip="Informace o parcele" w:history="1">
              <w:r w:rsidRPr="003C1712">
                <w:t>1954/78</w:t>
              </w:r>
            </w:hyperlink>
          </w:p>
        </w:tc>
      </w:tr>
      <w:tr w:rsidR="00E0094C" w:rsidRPr="003C1712" w14:paraId="59DDA28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1BDC42" w14:textId="77777777" w:rsidR="00E0094C" w:rsidRPr="003C1712" w:rsidRDefault="00E0094C" w:rsidP="00295E38">
            <w:pPr>
              <w:pStyle w:val="Styl2"/>
            </w:pPr>
            <w:hyperlink r:id="rId51" w:tooltip="Informace o parcele" w:history="1">
              <w:r w:rsidRPr="003C1712">
                <w:t>1954/79</w:t>
              </w:r>
            </w:hyperlink>
          </w:p>
        </w:tc>
      </w:tr>
      <w:tr w:rsidR="00E0094C" w:rsidRPr="003C1712" w14:paraId="0A7F0F95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B1B525" w14:textId="77777777" w:rsidR="00E0094C" w:rsidRPr="003C1712" w:rsidRDefault="00E0094C" w:rsidP="00295E38">
            <w:pPr>
              <w:pStyle w:val="Styl2"/>
            </w:pPr>
            <w:hyperlink r:id="rId52" w:tooltip="Informace o parcele" w:history="1">
              <w:r w:rsidRPr="003C1712">
                <w:t>1954/80</w:t>
              </w:r>
            </w:hyperlink>
          </w:p>
        </w:tc>
      </w:tr>
      <w:tr w:rsidR="00E0094C" w:rsidRPr="003C1712" w14:paraId="654D6E88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857104" w14:textId="77777777" w:rsidR="00E0094C" w:rsidRPr="003C1712" w:rsidRDefault="00E0094C" w:rsidP="00295E38">
            <w:pPr>
              <w:pStyle w:val="Styl2"/>
            </w:pPr>
            <w:hyperlink r:id="rId53" w:tooltip="Informace o parcele" w:history="1">
              <w:r w:rsidRPr="003C1712">
                <w:t>1955; součástí pozemku je stavba</w:t>
              </w:r>
            </w:hyperlink>
          </w:p>
        </w:tc>
      </w:tr>
      <w:tr w:rsidR="00E0094C" w:rsidRPr="003C1712" w14:paraId="2F2A9EAD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964D91" w14:textId="77777777" w:rsidR="00E0094C" w:rsidRPr="003C1712" w:rsidRDefault="00E0094C" w:rsidP="00295E38">
            <w:pPr>
              <w:pStyle w:val="Styl2"/>
            </w:pPr>
            <w:hyperlink r:id="rId54" w:tooltip="Informace o parcele" w:history="1">
              <w:r w:rsidRPr="003C1712">
                <w:t>1956/1; součástí pozemku je stavba</w:t>
              </w:r>
            </w:hyperlink>
          </w:p>
        </w:tc>
      </w:tr>
      <w:tr w:rsidR="00E0094C" w:rsidRPr="003C1712" w14:paraId="1730D67B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161503" w14:textId="77777777" w:rsidR="00E0094C" w:rsidRPr="003C1712" w:rsidRDefault="00E0094C" w:rsidP="00295E38">
            <w:pPr>
              <w:pStyle w:val="Styl2"/>
            </w:pPr>
            <w:hyperlink r:id="rId55" w:tooltip="Informace o parcele" w:history="1">
              <w:r w:rsidRPr="003C1712">
                <w:t>1956/3; součástí pozemku je stavba</w:t>
              </w:r>
            </w:hyperlink>
          </w:p>
        </w:tc>
      </w:tr>
      <w:tr w:rsidR="00E0094C" w:rsidRPr="003C1712" w14:paraId="01629AF8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A0DD9D" w14:textId="77777777" w:rsidR="00E0094C" w:rsidRPr="003C1712" w:rsidRDefault="00E0094C" w:rsidP="00295E38">
            <w:pPr>
              <w:pStyle w:val="Styl2"/>
            </w:pPr>
            <w:hyperlink r:id="rId56" w:tooltip="Informace o parcele" w:history="1">
              <w:r w:rsidRPr="003C1712">
                <w:t>1957; součástí pozemku je stavba</w:t>
              </w:r>
            </w:hyperlink>
          </w:p>
        </w:tc>
      </w:tr>
      <w:tr w:rsidR="00E0094C" w:rsidRPr="003C1712" w14:paraId="2919FD82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DFC1C8" w14:textId="77777777" w:rsidR="00E0094C" w:rsidRPr="003C1712" w:rsidRDefault="00E0094C" w:rsidP="00295E38">
            <w:pPr>
              <w:pStyle w:val="Styl2"/>
            </w:pPr>
            <w:hyperlink r:id="rId57" w:tooltip="Informace o parcele" w:history="1">
              <w:r w:rsidRPr="003C1712">
                <w:t>1960/1; součástí pozemku je stavba</w:t>
              </w:r>
            </w:hyperlink>
          </w:p>
        </w:tc>
      </w:tr>
      <w:tr w:rsidR="00E0094C" w:rsidRPr="003C1712" w14:paraId="7AEA805A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1F4016" w14:textId="77777777" w:rsidR="00E0094C" w:rsidRPr="003C1712" w:rsidRDefault="00E0094C" w:rsidP="00295E38">
            <w:pPr>
              <w:pStyle w:val="Styl2"/>
            </w:pPr>
            <w:hyperlink r:id="rId58" w:tooltip="Informace o parcele" w:history="1">
              <w:r w:rsidRPr="003C1712">
                <w:t>1960/3; součástí pozemku je stavba</w:t>
              </w:r>
            </w:hyperlink>
          </w:p>
        </w:tc>
      </w:tr>
      <w:tr w:rsidR="00E0094C" w:rsidRPr="003C1712" w14:paraId="05562F6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4B0046" w14:textId="77777777" w:rsidR="00E0094C" w:rsidRPr="003C1712" w:rsidRDefault="00E0094C" w:rsidP="00295E38">
            <w:pPr>
              <w:pStyle w:val="Styl2"/>
            </w:pPr>
            <w:hyperlink r:id="rId59" w:tooltip="Informace o parcele" w:history="1">
              <w:r w:rsidRPr="003C1712">
                <w:t>1961/3</w:t>
              </w:r>
            </w:hyperlink>
          </w:p>
        </w:tc>
      </w:tr>
      <w:tr w:rsidR="00E0094C" w:rsidRPr="003C1712" w14:paraId="1033F538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65888A" w14:textId="77777777" w:rsidR="00E0094C" w:rsidRPr="003C1712" w:rsidRDefault="00E0094C" w:rsidP="00295E38">
            <w:pPr>
              <w:pStyle w:val="Styl2"/>
            </w:pPr>
            <w:hyperlink r:id="rId60" w:tooltip="Informace o parcele" w:history="1">
              <w:r w:rsidRPr="003C1712">
                <w:t>3535/2</w:t>
              </w:r>
            </w:hyperlink>
          </w:p>
        </w:tc>
      </w:tr>
      <w:tr w:rsidR="00E0094C" w:rsidRPr="003C1712" w14:paraId="75CEC0B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532C14" w14:textId="77777777" w:rsidR="00E0094C" w:rsidRPr="003C1712" w:rsidRDefault="00E0094C" w:rsidP="00295E38">
            <w:pPr>
              <w:pStyle w:val="Styl2"/>
            </w:pPr>
            <w:hyperlink r:id="rId61" w:tooltip="Informace o parcele" w:history="1">
              <w:r w:rsidRPr="003C1712">
                <w:t>3698/1</w:t>
              </w:r>
            </w:hyperlink>
          </w:p>
        </w:tc>
      </w:tr>
      <w:tr w:rsidR="00E0094C" w:rsidRPr="003C1712" w14:paraId="63E34BF6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C461A9" w14:textId="77777777" w:rsidR="00E0094C" w:rsidRPr="003C1712" w:rsidRDefault="00E0094C" w:rsidP="00295E38">
            <w:pPr>
              <w:pStyle w:val="Styl2"/>
            </w:pPr>
            <w:hyperlink r:id="rId62" w:tooltip="Informace o parcele" w:history="1">
              <w:r w:rsidRPr="003C1712">
                <w:t>3698/2; součástí pozemku je stavba</w:t>
              </w:r>
            </w:hyperlink>
          </w:p>
        </w:tc>
      </w:tr>
      <w:tr w:rsidR="00E0094C" w:rsidRPr="003C1712" w14:paraId="10762629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E605B8" w14:textId="77777777" w:rsidR="00E0094C" w:rsidRPr="003C1712" w:rsidRDefault="00E0094C" w:rsidP="00295E38">
            <w:pPr>
              <w:pStyle w:val="Styl2"/>
            </w:pPr>
            <w:hyperlink r:id="rId63" w:tooltip="Informace o parcele" w:history="1">
              <w:r w:rsidRPr="003C1712">
                <w:t>3698/6</w:t>
              </w:r>
            </w:hyperlink>
          </w:p>
        </w:tc>
      </w:tr>
      <w:tr w:rsidR="00E0094C" w:rsidRPr="003C1712" w14:paraId="3C684C9C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A29CDB" w14:textId="77777777" w:rsidR="00E0094C" w:rsidRPr="003C1712" w:rsidRDefault="00E0094C" w:rsidP="00295E38">
            <w:pPr>
              <w:pStyle w:val="Styl2"/>
            </w:pPr>
            <w:hyperlink r:id="rId64" w:tooltip="Informace o parcele" w:history="1">
              <w:r w:rsidRPr="003C1712">
                <w:t>3698/7</w:t>
              </w:r>
            </w:hyperlink>
          </w:p>
        </w:tc>
      </w:tr>
      <w:tr w:rsidR="00E0094C" w:rsidRPr="003C1712" w14:paraId="77C5E9B4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4FC85A" w14:textId="77777777" w:rsidR="00E0094C" w:rsidRPr="003C1712" w:rsidRDefault="00E0094C" w:rsidP="00295E38">
            <w:pPr>
              <w:pStyle w:val="Styl2"/>
            </w:pPr>
            <w:hyperlink r:id="rId65" w:tooltip="Informace o parcele" w:history="1">
              <w:r w:rsidRPr="003C1712">
                <w:t>3698/9</w:t>
              </w:r>
            </w:hyperlink>
          </w:p>
        </w:tc>
      </w:tr>
      <w:tr w:rsidR="00E0094C" w:rsidRPr="003C1712" w14:paraId="61F48DD6" w14:textId="77777777" w:rsidTr="00295E38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A38364" w14:textId="77777777" w:rsidR="00E0094C" w:rsidRPr="003C1712" w:rsidRDefault="00E0094C" w:rsidP="00295E38">
            <w:pPr>
              <w:pStyle w:val="Styl2"/>
            </w:pPr>
            <w:hyperlink r:id="rId66" w:tooltip="Informace o parcele" w:history="1">
              <w:r w:rsidRPr="003C1712">
                <w:t>3702/5; součástí pozemku je stavba</w:t>
              </w:r>
            </w:hyperlink>
          </w:p>
        </w:tc>
      </w:tr>
      <w:tr w:rsidR="00E0094C" w:rsidRPr="003C1712" w14:paraId="7DE56E28" w14:textId="77777777" w:rsidTr="00295E38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10"/>
            </w:tblGrid>
            <w:tr w:rsidR="00E0094C" w:rsidRPr="003C1712" w14:paraId="4D5B3AD6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DF223FA" w14:textId="77777777" w:rsidR="00E0094C" w:rsidRPr="003C1712" w:rsidRDefault="00E0094C" w:rsidP="00295E38">
                  <w:pPr>
                    <w:pStyle w:val="Styl2"/>
                  </w:pPr>
                  <w:hyperlink r:id="rId67" w:tooltip="Informace o parcele" w:history="1">
                    <w:r w:rsidRPr="003C1712">
                      <w:t>1954/42</w:t>
                    </w:r>
                  </w:hyperlink>
                </w:p>
              </w:tc>
            </w:tr>
            <w:tr w:rsidR="00E0094C" w:rsidRPr="003C1712" w14:paraId="00EE98A2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FECF7E3" w14:textId="77777777" w:rsidR="00E0094C" w:rsidRPr="003C1712" w:rsidRDefault="00E0094C" w:rsidP="00295E38">
                  <w:pPr>
                    <w:pStyle w:val="Styl2"/>
                  </w:pPr>
                  <w:hyperlink r:id="rId68" w:tooltip="Informace o parcele" w:history="1">
                    <w:r w:rsidRPr="003C1712">
                      <w:t>1954/43</w:t>
                    </w:r>
                  </w:hyperlink>
                </w:p>
              </w:tc>
            </w:tr>
            <w:tr w:rsidR="00E0094C" w:rsidRPr="003C1712" w14:paraId="3F11C81A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62382C" w14:textId="77777777" w:rsidR="00E0094C" w:rsidRPr="003C1712" w:rsidRDefault="00E0094C" w:rsidP="00295E38">
                  <w:pPr>
                    <w:pStyle w:val="Styl2"/>
                  </w:pPr>
                  <w:hyperlink r:id="rId69" w:tooltip="Informace o parcele" w:history="1">
                    <w:r w:rsidRPr="003C1712">
                      <w:t>1956/2; součástí pozemku je stavba</w:t>
                    </w:r>
                  </w:hyperlink>
                </w:p>
              </w:tc>
            </w:tr>
            <w:tr w:rsidR="00E0094C" w:rsidRPr="003C1712" w14:paraId="499E1345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83663C4" w14:textId="77777777" w:rsidR="00E0094C" w:rsidRPr="003C1712" w:rsidRDefault="00E0094C" w:rsidP="00295E38">
                  <w:pPr>
                    <w:pStyle w:val="Styl2"/>
                  </w:pPr>
                  <w:hyperlink r:id="rId70" w:tooltip="Informace o parcele" w:history="1">
                    <w:r w:rsidRPr="003C1712">
                      <w:t>1960/2; součástí pozemku je stavba</w:t>
                    </w:r>
                  </w:hyperlink>
                </w:p>
              </w:tc>
            </w:tr>
            <w:tr w:rsidR="00E0094C" w:rsidRPr="003C1712" w14:paraId="12168E80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0561954" w14:textId="77777777" w:rsidR="00E0094C" w:rsidRPr="003C1712" w:rsidRDefault="00E0094C" w:rsidP="00295E38">
                  <w:pPr>
                    <w:pStyle w:val="Styl2"/>
                  </w:pPr>
                  <w:hyperlink r:id="rId71" w:tooltip="Informace o parcele" w:history="1">
                    <w:r w:rsidRPr="003C1712">
                      <w:t>1964/4</w:t>
                    </w:r>
                  </w:hyperlink>
                </w:p>
              </w:tc>
            </w:tr>
            <w:tr w:rsidR="00E0094C" w:rsidRPr="003C1712" w14:paraId="7D6AE6FB" w14:textId="77777777" w:rsidTr="00295E3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66575F5" w14:textId="77777777" w:rsidR="00E0094C" w:rsidRPr="003C1712" w:rsidRDefault="00E0094C" w:rsidP="00295E38">
                  <w:pPr>
                    <w:pStyle w:val="Styl2"/>
                  </w:pPr>
                  <w:hyperlink r:id="rId72" w:tooltip="Informace o parcele" w:history="1">
                    <w:r w:rsidRPr="003C1712">
                      <w:t>4149/5</w:t>
                    </w:r>
                  </w:hyperlink>
                </w:p>
              </w:tc>
            </w:tr>
          </w:tbl>
          <w:p w14:paraId="092C271E" w14:textId="77777777" w:rsidR="00E0094C" w:rsidRPr="003C1712" w:rsidRDefault="00E0094C" w:rsidP="00295E38">
            <w:pPr>
              <w:pStyle w:val="Styl2"/>
            </w:pPr>
          </w:p>
        </w:tc>
      </w:tr>
    </w:tbl>
    <w:p w14:paraId="65BFE093" w14:textId="77777777" w:rsidR="00E0094C" w:rsidRDefault="00E0094C" w:rsidP="00E0094C">
      <w:pPr>
        <w:pStyle w:val="Styl3"/>
      </w:pPr>
    </w:p>
    <w:p w14:paraId="0D1764E9" w14:textId="77777777" w:rsidR="00E0094C" w:rsidRDefault="00E0094C" w:rsidP="00E0094C">
      <w:pPr>
        <w:pStyle w:val="Styl3"/>
      </w:pPr>
      <w:r>
        <w:t>Usnesení č. 29/2023/ZM:</w:t>
      </w:r>
    </w:p>
    <w:p w14:paraId="5586FBA3" w14:textId="77777777" w:rsidR="00E0094C" w:rsidRDefault="00E0094C" w:rsidP="00E0094C">
      <w:pPr>
        <w:pStyle w:val="Styl2"/>
        <w:rPr>
          <w:color w:val="000000"/>
        </w:rPr>
      </w:pPr>
      <w:r w:rsidRPr="00EE02BA">
        <w:t>Z</w:t>
      </w:r>
      <w:r>
        <w:t>astupitelstvo města</w:t>
      </w:r>
      <w:r w:rsidRPr="00EE02BA">
        <w:t xml:space="preserve"> rozhodlo o pořízení „změny č. 1</w:t>
      </w:r>
      <w:r>
        <w:t>3</w:t>
      </w:r>
      <w:r w:rsidRPr="00EE02BA">
        <w:t xml:space="preserve"> Územního plánu Roudnice nad Labem“ </w:t>
      </w:r>
      <w:r>
        <w:t xml:space="preserve"> - předmětem změny bude převedení vybraných částí územního plánu na jednotný standard.</w:t>
      </w:r>
    </w:p>
    <w:p w14:paraId="36707083" w14:textId="77777777" w:rsidR="00E0094C" w:rsidRPr="00EE02BA" w:rsidRDefault="00E0094C" w:rsidP="00E0094C">
      <w:pPr>
        <w:pStyle w:val="Styl2"/>
        <w:rPr>
          <w:color w:val="000000"/>
        </w:rPr>
      </w:pPr>
    </w:p>
    <w:p w14:paraId="12991255" w14:textId="77777777" w:rsidR="00E0094C" w:rsidRDefault="00E0094C" w:rsidP="00E0094C">
      <w:pPr>
        <w:pStyle w:val="Styl2"/>
      </w:pPr>
      <w:r w:rsidRPr="00EE02BA">
        <w:t>Z</w:t>
      </w:r>
      <w:r>
        <w:t>astupitelstvo města</w:t>
      </w:r>
      <w:r w:rsidRPr="00EE02BA">
        <w:t xml:space="preserve"> v souladu s ustanovením § 55a a 55b stavebního zákona rozhodlo, že Změna č. 1</w:t>
      </w:r>
      <w:r>
        <w:t>3</w:t>
      </w:r>
      <w:r w:rsidRPr="00EE02BA">
        <w:t xml:space="preserve"> ÚP Roudnice nad Labem bude pořizována zkráceným postupem pořizování změny územního plánu</w:t>
      </w:r>
      <w:r>
        <w:t>.</w:t>
      </w:r>
      <w:r w:rsidRPr="00EE02BA">
        <w:t xml:space="preserve">  </w:t>
      </w:r>
    </w:p>
    <w:p w14:paraId="1560F7F6" w14:textId="77777777" w:rsidR="00E0094C" w:rsidRDefault="00E0094C" w:rsidP="00E0094C">
      <w:pPr>
        <w:pStyle w:val="Styl2"/>
      </w:pPr>
    </w:p>
    <w:p w14:paraId="44154ADE" w14:textId="77777777" w:rsidR="00E0094C" w:rsidRDefault="00E0094C" w:rsidP="00E0094C">
      <w:pPr>
        <w:pStyle w:val="Styl3"/>
      </w:pPr>
      <w:r>
        <w:t>Usnesení č. 30/2023/ZM:</w:t>
      </w:r>
    </w:p>
    <w:p w14:paraId="7FE610D1" w14:textId="77777777" w:rsidR="00E0094C" w:rsidRDefault="00E0094C" w:rsidP="00E0094C">
      <w:pPr>
        <w:pStyle w:val="Styl2"/>
      </w:pPr>
      <w:r>
        <w:t xml:space="preserve">Zastupitelstvo města schvaluje rozdělení finančních příspěvků Ministerstva kultury České republiky v celkové výši dle uvedené tabulky s tím, že zároveň rozhodne o poskytnutí dotace vlastníkům vybraných památek.                 </w:t>
      </w:r>
    </w:p>
    <w:p w14:paraId="382030E4" w14:textId="77777777" w:rsidR="00E0094C" w:rsidRDefault="00E0094C" w:rsidP="00E0094C">
      <w:pPr>
        <w:pStyle w:val="Styl3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661"/>
        <w:gridCol w:w="1016"/>
        <w:gridCol w:w="1142"/>
        <w:gridCol w:w="916"/>
        <w:gridCol w:w="1065"/>
      </w:tblGrid>
      <w:tr w:rsidR="00E0094C" w14:paraId="7BAB3AF6" w14:textId="77777777" w:rsidTr="00295E38">
        <w:tc>
          <w:tcPr>
            <w:tcW w:w="2126" w:type="dxa"/>
            <w:shd w:val="clear" w:color="auto" w:fill="auto"/>
          </w:tcPr>
          <w:p w14:paraId="4600642F" w14:textId="77777777" w:rsidR="00E0094C" w:rsidRDefault="00E0094C" w:rsidP="00295E38">
            <w: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1810323F" w14:textId="77777777" w:rsidR="00E0094C" w:rsidRDefault="00E0094C" w:rsidP="00295E38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40646631" w14:textId="77777777" w:rsidR="00E0094C" w:rsidRDefault="00E0094C" w:rsidP="00295E38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66B12E54" w14:textId="77777777" w:rsidR="00E0094C" w:rsidRDefault="00E0094C" w:rsidP="00295E38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364B4620" w14:textId="77777777" w:rsidR="00E0094C" w:rsidRDefault="00E0094C" w:rsidP="00295E38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00CE0BE7" w14:textId="77777777" w:rsidR="00E0094C" w:rsidRDefault="00E0094C" w:rsidP="00295E38">
            <w:r>
              <w:t xml:space="preserve"> Podíl vlastníka (Kč)</w:t>
            </w:r>
          </w:p>
        </w:tc>
      </w:tr>
      <w:tr w:rsidR="00E0094C" w14:paraId="7518B844" w14:textId="77777777" w:rsidTr="00295E38">
        <w:tc>
          <w:tcPr>
            <w:tcW w:w="2126" w:type="dxa"/>
            <w:shd w:val="clear" w:color="auto" w:fill="auto"/>
          </w:tcPr>
          <w:p w14:paraId="7301E959" w14:textId="77777777" w:rsidR="00E0094C" w:rsidRDefault="00E0094C" w:rsidP="00295E38">
            <w:r>
              <w:t xml:space="preserve">Kaple sv. Viléma, parc. č. 1551 </w:t>
            </w:r>
          </w:p>
          <w:p w14:paraId="2B61FBFC" w14:textId="77777777" w:rsidR="00E0094C" w:rsidRDefault="00E0094C" w:rsidP="00295E38"/>
        </w:tc>
        <w:tc>
          <w:tcPr>
            <w:tcW w:w="2661" w:type="dxa"/>
            <w:shd w:val="clear" w:color="auto" w:fill="auto"/>
          </w:tcPr>
          <w:p w14:paraId="690CC7BD" w14:textId="77777777" w:rsidR="00E0094C" w:rsidRDefault="00E0094C" w:rsidP="00295E38">
            <w:r>
              <w:t xml:space="preserve">Obnova částí střechy, korunní římsy, soklové fasády a restaurování stropní malby kaple sv. Viléma. </w:t>
            </w:r>
          </w:p>
        </w:tc>
        <w:tc>
          <w:tcPr>
            <w:tcW w:w="1016" w:type="dxa"/>
            <w:shd w:val="clear" w:color="auto" w:fill="auto"/>
          </w:tcPr>
          <w:p w14:paraId="2A578BA8" w14:textId="77777777" w:rsidR="00E0094C" w:rsidRDefault="00E0094C" w:rsidP="00295E38">
            <w:r>
              <w:t>272.686</w:t>
            </w:r>
          </w:p>
          <w:p w14:paraId="7B957861" w14:textId="77777777" w:rsidR="00E0094C" w:rsidRDefault="00E0094C" w:rsidP="00295E38"/>
        </w:tc>
        <w:tc>
          <w:tcPr>
            <w:tcW w:w="0" w:type="auto"/>
            <w:shd w:val="clear" w:color="auto" w:fill="auto"/>
          </w:tcPr>
          <w:p w14:paraId="303824F7" w14:textId="77777777" w:rsidR="00E0094C" w:rsidRDefault="00E0094C" w:rsidP="00295E38">
            <w:r>
              <w:t>136.000</w:t>
            </w:r>
          </w:p>
        </w:tc>
        <w:tc>
          <w:tcPr>
            <w:tcW w:w="0" w:type="auto"/>
            <w:shd w:val="clear" w:color="auto" w:fill="auto"/>
          </w:tcPr>
          <w:p w14:paraId="74EED7CB" w14:textId="77777777" w:rsidR="00E0094C" w:rsidRDefault="00E0094C" w:rsidP="00295E38">
            <w:r>
              <w:t>27.269</w:t>
            </w:r>
          </w:p>
        </w:tc>
        <w:tc>
          <w:tcPr>
            <w:tcW w:w="0" w:type="auto"/>
            <w:shd w:val="clear" w:color="auto" w:fill="auto"/>
          </w:tcPr>
          <w:p w14:paraId="09D96C34" w14:textId="77777777" w:rsidR="00E0094C" w:rsidRDefault="00E0094C" w:rsidP="00295E38">
            <w:r>
              <w:t>109.417</w:t>
            </w:r>
          </w:p>
        </w:tc>
      </w:tr>
      <w:tr w:rsidR="00E0094C" w14:paraId="6885A782" w14:textId="77777777" w:rsidTr="00295E38">
        <w:trPr>
          <w:trHeight w:val="1558"/>
        </w:trPr>
        <w:tc>
          <w:tcPr>
            <w:tcW w:w="2126" w:type="dxa"/>
            <w:shd w:val="clear" w:color="auto" w:fill="auto"/>
          </w:tcPr>
          <w:p w14:paraId="5061FD71" w14:textId="77777777" w:rsidR="00E0094C" w:rsidRDefault="00E0094C" w:rsidP="00295E38">
            <w:r>
              <w:t>Městské opevnění- hláska, Roudnice nad Labem čp. 59, parc.č. 128</w:t>
            </w:r>
          </w:p>
          <w:p w14:paraId="5A44B1E3" w14:textId="77777777" w:rsidR="00E0094C" w:rsidRDefault="00E0094C" w:rsidP="00295E38"/>
        </w:tc>
        <w:tc>
          <w:tcPr>
            <w:tcW w:w="2661" w:type="dxa"/>
            <w:shd w:val="clear" w:color="auto" w:fill="auto"/>
          </w:tcPr>
          <w:p w14:paraId="18694981" w14:textId="77777777" w:rsidR="00E0094C" w:rsidRDefault="00E0094C" w:rsidP="00295E38">
            <w:r w:rsidRPr="00F57912">
              <w:t>Výměna dřevěných prvků (schodiště, zábradlí) napadených červotočem alt. jiným škůdcem.</w:t>
            </w:r>
            <w:r>
              <w:t xml:space="preserve"> </w:t>
            </w:r>
          </w:p>
        </w:tc>
        <w:tc>
          <w:tcPr>
            <w:tcW w:w="1016" w:type="dxa"/>
            <w:shd w:val="clear" w:color="auto" w:fill="auto"/>
          </w:tcPr>
          <w:p w14:paraId="1A358CE4" w14:textId="77777777" w:rsidR="00E0094C" w:rsidRDefault="00E0094C" w:rsidP="00295E38">
            <w:r>
              <w:t>578.000</w:t>
            </w:r>
          </w:p>
        </w:tc>
        <w:tc>
          <w:tcPr>
            <w:tcW w:w="0" w:type="auto"/>
            <w:shd w:val="clear" w:color="auto" w:fill="auto"/>
          </w:tcPr>
          <w:p w14:paraId="136AD50E" w14:textId="77777777" w:rsidR="00E0094C" w:rsidRDefault="00E0094C" w:rsidP="00295E38">
            <w:r>
              <w:t>264.000</w:t>
            </w:r>
          </w:p>
        </w:tc>
        <w:tc>
          <w:tcPr>
            <w:tcW w:w="0" w:type="auto"/>
            <w:shd w:val="clear" w:color="auto" w:fill="auto"/>
          </w:tcPr>
          <w:p w14:paraId="047C45D8" w14:textId="77777777" w:rsidR="00E0094C" w:rsidRDefault="00E0094C" w:rsidP="00295E38"/>
        </w:tc>
        <w:tc>
          <w:tcPr>
            <w:tcW w:w="0" w:type="auto"/>
            <w:shd w:val="clear" w:color="auto" w:fill="auto"/>
          </w:tcPr>
          <w:p w14:paraId="2E901516" w14:textId="77777777" w:rsidR="00E0094C" w:rsidRDefault="00E0094C" w:rsidP="00295E38">
            <w:r>
              <w:t>314.000</w:t>
            </w:r>
          </w:p>
        </w:tc>
      </w:tr>
      <w:tr w:rsidR="00E0094C" w14:paraId="2D2CDE06" w14:textId="77777777" w:rsidTr="00295E38">
        <w:tc>
          <w:tcPr>
            <w:tcW w:w="2126" w:type="dxa"/>
            <w:shd w:val="clear" w:color="auto" w:fill="auto"/>
          </w:tcPr>
          <w:p w14:paraId="6A78211B" w14:textId="77777777" w:rsidR="00E0094C" w:rsidRDefault="00E0094C" w:rsidP="00295E38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1D9B04D1" w14:textId="77777777" w:rsidR="00E0094C" w:rsidRDefault="00E0094C" w:rsidP="00295E38"/>
        </w:tc>
        <w:tc>
          <w:tcPr>
            <w:tcW w:w="1016" w:type="dxa"/>
            <w:shd w:val="clear" w:color="auto" w:fill="auto"/>
          </w:tcPr>
          <w:p w14:paraId="5F149101" w14:textId="77777777" w:rsidR="00E0094C" w:rsidRDefault="00E0094C" w:rsidP="00295E38"/>
        </w:tc>
        <w:tc>
          <w:tcPr>
            <w:tcW w:w="0" w:type="auto"/>
            <w:shd w:val="clear" w:color="auto" w:fill="auto"/>
          </w:tcPr>
          <w:p w14:paraId="330BAD5A" w14:textId="77777777" w:rsidR="00E0094C" w:rsidRPr="007266EB" w:rsidRDefault="00E0094C" w:rsidP="00295E38">
            <w:pPr>
              <w:rPr>
                <w:b/>
                <w:bCs/>
              </w:rPr>
            </w:pPr>
            <w: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6206354D" w14:textId="77777777" w:rsidR="00E0094C" w:rsidRDefault="00E0094C" w:rsidP="00295E38">
            <w:r>
              <w:t>27.269</w:t>
            </w:r>
          </w:p>
        </w:tc>
        <w:tc>
          <w:tcPr>
            <w:tcW w:w="0" w:type="auto"/>
            <w:shd w:val="clear" w:color="auto" w:fill="auto"/>
          </w:tcPr>
          <w:p w14:paraId="2337C27C" w14:textId="77777777" w:rsidR="00E0094C" w:rsidRDefault="00E0094C" w:rsidP="00295E38">
            <w:r>
              <w:t xml:space="preserve">              </w:t>
            </w:r>
          </w:p>
        </w:tc>
      </w:tr>
    </w:tbl>
    <w:p w14:paraId="2D4E50E4" w14:textId="77777777" w:rsidR="00E0094C" w:rsidRDefault="00E0094C" w:rsidP="00E0094C">
      <w:pPr>
        <w:pStyle w:val="Styl3"/>
      </w:pPr>
    </w:p>
    <w:p w14:paraId="308203F6" w14:textId="77777777" w:rsidR="00E0094C" w:rsidRDefault="00E0094C" w:rsidP="00E0094C">
      <w:pPr>
        <w:pStyle w:val="Styl3"/>
      </w:pPr>
      <w:r>
        <w:t>Usnesení č. 31/2023/ZM:</w:t>
      </w:r>
    </w:p>
    <w:p w14:paraId="06DEB2A3" w14:textId="77777777" w:rsidR="00E0094C" w:rsidRDefault="00E0094C" w:rsidP="00E0094C">
      <w:pPr>
        <w:pStyle w:val="Styl2"/>
      </w:pPr>
      <w:r>
        <w:t>Zastupitelstvo města bere na vědomí zápis o kontrole č. 2/2023, provedené kontrolním výborem ZM.</w:t>
      </w:r>
    </w:p>
    <w:p w14:paraId="2877C885" w14:textId="77777777" w:rsidR="00E0094C" w:rsidRDefault="00E0094C" w:rsidP="00E0094C">
      <w:pPr>
        <w:pStyle w:val="Styl3"/>
      </w:pPr>
    </w:p>
    <w:p w14:paraId="16545DBA" w14:textId="77777777" w:rsidR="00E0094C" w:rsidRDefault="00E0094C" w:rsidP="00E0094C">
      <w:pPr>
        <w:pStyle w:val="Styl3"/>
      </w:pPr>
      <w:r>
        <w:t>Usnesení č. 32/2023/ZM:</w:t>
      </w:r>
    </w:p>
    <w:p w14:paraId="3D9C6005" w14:textId="77777777" w:rsidR="00E0094C" w:rsidRDefault="00E0094C" w:rsidP="00E0094C">
      <w:pPr>
        <w:pStyle w:val="Styl2"/>
      </w:pPr>
      <w:r>
        <w:t>Zastupitelstvo města rozhodlo o uzavření Smlouvy o zajištění plnění úkolů na úseku požární ochrany s obcí Dobříň dle předloženého návrhu.</w:t>
      </w:r>
    </w:p>
    <w:p w14:paraId="331C632E" w14:textId="77777777" w:rsidR="00E0094C" w:rsidRDefault="00E0094C" w:rsidP="00E0094C">
      <w:pPr>
        <w:pStyle w:val="Styl2"/>
      </w:pPr>
    </w:p>
    <w:p w14:paraId="63159A80" w14:textId="77777777" w:rsidR="00E0094C" w:rsidRDefault="00E0094C" w:rsidP="00E0094C">
      <w:pPr>
        <w:pStyle w:val="Styl2"/>
      </w:pPr>
    </w:p>
    <w:p w14:paraId="4ED50295" w14:textId="77777777" w:rsidR="00E0094C" w:rsidRDefault="00E0094C" w:rsidP="00E0094C">
      <w:pPr>
        <w:pStyle w:val="Styl2"/>
      </w:pPr>
    </w:p>
    <w:p w14:paraId="5CD0DF0D" w14:textId="77777777" w:rsidR="00E0094C" w:rsidRDefault="00E0094C" w:rsidP="00E0094C">
      <w:pPr>
        <w:pStyle w:val="Styl3"/>
      </w:pPr>
      <w:r>
        <w:lastRenderedPageBreak/>
        <w:t>Usnesení č. 33/2023/ZM:</w:t>
      </w:r>
    </w:p>
    <w:p w14:paraId="5409D628" w14:textId="77777777" w:rsidR="00E0094C" w:rsidRPr="00AC75DF" w:rsidRDefault="00E0094C" w:rsidP="00E0094C">
      <w:pPr>
        <w:tabs>
          <w:tab w:val="left" w:pos="3720"/>
        </w:tabs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Zastupitelstvo města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18698D9B" w14:textId="77777777" w:rsidR="00E0094C" w:rsidRDefault="00E0094C" w:rsidP="00E0094C">
      <w:pPr>
        <w:pStyle w:val="Odstavecseseznamem"/>
        <w:numPr>
          <w:ilvl w:val="0"/>
          <w:numId w:val="1"/>
        </w:numPr>
        <w:tabs>
          <w:tab w:val="left" w:pos="372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rozhodlo dle ust. § 84 odst.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2 písm. c) zákona </w:t>
      </w:r>
      <w:r>
        <w:rPr>
          <w:rFonts w:ascii="Arial" w:hAnsi="Arial" w:cs="Arial"/>
          <w:b/>
          <w:bCs/>
          <w:sz w:val="20"/>
          <w:szCs w:val="20"/>
        </w:rPr>
        <w:t xml:space="preserve">č. 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128/2000 Sb., o obcích v platném znění, o vstupu Města Roudnice nad Labem do spolku </w:t>
      </w:r>
      <w:r w:rsidRPr="00AC75DF">
        <w:rPr>
          <w:rStyle w:val="preformatted"/>
          <w:b/>
          <w:bCs/>
        </w:rPr>
        <w:t xml:space="preserve">Partnerství pro městskou mobilitu, z.s., IČ </w:t>
      </w:r>
      <w:r w:rsidRPr="00AC75DF">
        <w:rPr>
          <w:rStyle w:val="nowrap"/>
          <w:rFonts w:ascii="Arial" w:hAnsi="Arial" w:cs="Arial"/>
          <w:b/>
          <w:bCs/>
          <w:sz w:val="20"/>
          <w:szCs w:val="20"/>
        </w:rPr>
        <w:t xml:space="preserve">01911996, se sídlem </w:t>
      </w:r>
      <w:r w:rsidRPr="00AC75DF">
        <w:rPr>
          <w:rFonts w:ascii="Arial" w:hAnsi="Arial" w:cs="Arial"/>
          <w:b/>
          <w:bCs/>
          <w:sz w:val="20"/>
          <w:szCs w:val="20"/>
        </w:rPr>
        <w:t>Chomoutov 388, 783 35 Olomouc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246A3B51" w14:textId="77777777" w:rsidR="00E0094C" w:rsidRPr="00AC75DF" w:rsidRDefault="00E0094C" w:rsidP="00E0094C">
      <w:pPr>
        <w:pStyle w:val="Odstavecseseznamem"/>
        <w:tabs>
          <w:tab w:val="left" w:pos="372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A725B42" w14:textId="77777777" w:rsidR="00E0094C" w:rsidRPr="00AC75DF" w:rsidRDefault="00E0094C" w:rsidP="00E0094C">
      <w:pPr>
        <w:pStyle w:val="Odstavecseseznamem"/>
        <w:numPr>
          <w:ilvl w:val="0"/>
          <w:numId w:val="1"/>
        </w:numPr>
        <w:tabs>
          <w:tab w:val="left" w:pos="372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deleguje místostarostu Ing. Richarda Červeného k zastupování Města Roudnice nad Labem, jako člena, tedy zejména k účasti, jednání, uplatňování návrhů, hlasování a výkonu členských práv na všech valných hromadách spolku Partnerství pro městskou mobilitu, z.s.</w:t>
      </w:r>
      <w:r w:rsidRPr="00AC75DF">
        <w:rPr>
          <w:rStyle w:val="nowrap"/>
          <w:rFonts w:ascii="Arial" w:hAnsi="Arial" w:cs="Arial"/>
          <w:b/>
          <w:bCs/>
          <w:sz w:val="20"/>
          <w:szCs w:val="20"/>
        </w:rPr>
        <w:t xml:space="preserve"> 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po celé volební období. </w:t>
      </w:r>
    </w:p>
    <w:p w14:paraId="3023BBBC" w14:textId="77777777" w:rsidR="00E0094C" w:rsidRDefault="00E0094C" w:rsidP="00E0094C">
      <w:pPr>
        <w:pStyle w:val="Styl2"/>
      </w:pPr>
    </w:p>
    <w:p w14:paraId="65E5DD15" w14:textId="77777777" w:rsidR="00E0094C" w:rsidRDefault="00E0094C" w:rsidP="00E0094C">
      <w:pPr>
        <w:pStyle w:val="Styl3"/>
      </w:pPr>
      <w:r>
        <w:t>Usnesení č. 34/2023/ZM:</w:t>
      </w:r>
    </w:p>
    <w:p w14:paraId="3E5F5AE7" w14:textId="77777777" w:rsidR="00E0094C" w:rsidRPr="00AC75DF" w:rsidRDefault="00E0094C" w:rsidP="00E0094C">
      <w:pPr>
        <w:tabs>
          <w:tab w:val="left" w:pos="3720"/>
        </w:tabs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Zastupitelstvo města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14:paraId="6B2F1573" w14:textId="77777777" w:rsidR="00E0094C" w:rsidRPr="00AC75DF" w:rsidRDefault="00E0094C" w:rsidP="00E0094C">
      <w:pPr>
        <w:pStyle w:val="Odstavecseseznamem"/>
        <w:numPr>
          <w:ilvl w:val="0"/>
          <w:numId w:val="2"/>
        </w:numPr>
        <w:tabs>
          <w:tab w:val="left" w:pos="372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rozhodlo dle ust. § 84 odst.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2 písm. c) zákona </w:t>
      </w:r>
      <w:r>
        <w:rPr>
          <w:rFonts w:ascii="Arial" w:hAnsi="Arial" w:cs="Arial"/>
          <w:b/>
          <w:bCs/>
          <w:sz w:val="20"/>
          <w:szCs w:val="20"/>
        </w:rPr>
        <w:t xml:space="preserve">č. 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128/2000 Sb., o obcích v platném znění, o vstupu Města Roudnice nad Labem do zájmového sdružení právnických osob Národní síť </w:t>
      </w:r>
      <w:r>
        <w:rPr>
          <w:rFonts w:ascii="Arial" w:hAnsi="Arial" w:cs="Arial"/>
          <w:b/>
          <w:bCs/>
          <w:sz w:val="20"/>
          <w:szCs w:val="20"/>
        </w:rPr>
        <w:t>Z</w:t>
      </w:r>
      <w:r w:rsidRPr="00AC75DF">
        <w:rPr>
          <w:rFonts w:ascii="Arial" w:hAnsi="Arial" w:cs="Arial"/>
          <w:b/>
          <w:bCs/>
          <w:sz w:val="20"/>
          <w:szCs w:val="20"/>
        </w:rPr>
        <w:t>dravých měst České republiky, IČ 613 85 247, se sídlem Na Poříčí 1041/12, Nové Město, 110 00 Praha 1, Palác YMCA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0856CC33" w14:textId="77777777" w:rsidR="00E0094C" w:rsidRPr="00AC75DF" w:rsidRDefault="00E0094C" w:rsidP="00E0094C">
      <w:pPr>
        <w:pStyle w:val="Odstavecseseznamem"/>
        <w:numPr>
          <w:ilvl w:val="0"/>
          <w:numId w:val="2"/>
        </w:numPr>
        <w:tabs>
          <w:tab w:val="left" w:pos="3720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schvaluje Deklaraci Zdravého města v předloženém znění.</w:t>
      </w:r>
    </w:p>
    <w:p w14:paraId="04E477E7" w14:textId="77777777" w:rsidR="00E0094C" w:rsidRDefault="00E0094C" w:rsidP="00E0094C">
      <w:pPr>
        <w:pStyle w:val="Odstavecseseznamem"/>
        <w:numPr>
          <w:ilvl w:val="0"/>
          <w:numId w:val="2"/>
        </w:numPr>
        <w:tabs>
          <w:tab w:val="left" w:pos="3720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pověřuje místostarostu Ing. Richarda Červeného jako politika programu Zdravé město a souhlasí s tím, že Rada města pověří pracovníka úřadu koordinací programu Zdravé město.</w:t>
      </w:r>
    </w:p>
    <w:p w14:paraId="4BD8954F" w14:textId="77777777" w:rsidR="00E0094C" w:rsidRPr="00AC75DF" w:rsidRDefault="00E0094C" w:rsidP="00E0094C">
      <w:pPr>
        <w:pStyle w:val="Odstavecseseznamem"/>
        <w:tabs>
          <w:tab w:val="left" w:pos="3720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EE4E0F9" w14:textId="77777777" w:rsidR="00E0094C" w:rsidRDefault="00E0094C" w:rsidP="00E0094C">
      <w:pPr>
        <w:pStyle w:val="Styl3"/>
      </w:pPr>
      <w:r>
        <w:t>Usnesení č. 35/2023/ZM:</w:t>
      </w:r>
    </w:p>
    <w:p w14:paraId="3D97922A" w14:textId="77777777" w:rsidR="00E0094C" w:rsidRPr="00AC75DF" w:rsidRDefault="00E0094C" w:rsidP="00E0094C">
      <w:pPr>
        <w:pStyle w:val="Styl2"/>
      </w:pPr>
      <w:r w:rsidRPr="00AC75DF">
        <w:t>Zastupitelstvo města na základě ustanovení § 84 odst. 2 písm. f) zákona</w:t>
      </w:r>
      <w:r>
        <w:t xml:space="preserve"> č. </w:t>
      </w:r>
      <w:r w:rsidRPr="00AC75DF">
        <w:t>128/2000 Sb., zákona o obcích v platném znění, rozhodlo v souladu s článkem IX Stanov, že ve Sdružení obcí pro nakládání s odpady, IČO 46772707, se sídlem Čížkovice, Želechovice 48, 410 02 Lovosice</w:t>
      </w:r>
    </w:p>
    <w:p w14:paraId="7ACF29B3" w14:textId="77777777" w:rsidR="00E0094C" w:rsidRDefault="00E0094C" w:rsidP="00E0094C">
      <w:pPr>
        <w:pStyle w:val="Styl1"/>
      </w:pPr>
    </w:p>
    <w:p w14:paraId="787FAD10" w14:textId="77777777" w:rsidR="00E0094C" w:rsidRPr="00AC75DF" w:rsidRDefault="00E0094C" w:rsidP="00E0094C">
      <w:pPr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 xml:space="preserve">1) bude na členských schůzích Město Roudnice nad Labem zastupovat (zejména účastnit se, jednat, činit návrhy a hlasovat) starosta Ing. František Padělek nebo I. místostarosta Ing. Richard Červený. </w:t>
      </w:r>
    </w:p>
    <w:p w14:paraId="551F3486" w14:textId="77777777" w:rsidR="00E0094C" w:rsidRPr="00AC75DF" w:rsidRDefault="00E0094C" w:rsidP="00E0094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C75DF">
        <w:rPr>
          <w:rFonts w:ascii="Arial" w:hAnsi="Arial" w:cs="Arial"/>
          <w:b/>
          <w:bCs/>
          <w:sz w:val="20"/>
          <w:szCs w:val="20"/>
        </w:rPr>
        <w:t>2)  jako člen Rady může být členskou schůzí zvolen Ing. František Padělek, starosta a jako náhradník za tohoto člena Rady Ing. Richard Červený, I. místostarosta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AC75D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2EE04F" w14:textId="77777777" w:rsidR="00E0094C" w:rsidRDefault="00E0094C" w:rsidP="00E0094C">
      <w:pPr>
        <w:pStyle w:val="Styl3"/>
      </w:pPr>
      <w:r>
        <w:t>Usnesení č. 36/2023/ZM:</w:t>
      </w:r>
    </w:p>
    <w:p w14:paraId="065FF232" w14:textId="77777777" w:rsidR="00E0094C" w:rsidRDefault="00E0094C" w:rsidP="00E0094C">
      <w:pPr>
        <w:pStyle w:val="Styl2"/>
      </w:pPr>
      <w:r w:rsidRPr="00AC75DF">
        <w:t xml:space="preserve">Zastupitelstvo deleguje dle ust. § 84 odst. 2 písm. f) zákona </w:t>
      </w:r>
      <w:r>
        <w:t xml:space="preserve">č. </w:t>
      </w:r>
      <w:r w:rsidRPr="00AC75DF">
        <w:t xml:space="preserve">128/2000 Sb., zákona o obcích v platném znění, starostu obce Ing. Františka Padělka k zastupování Města Roudnice nad Labem, jako akcionáře, tedy zejména k účasti, jednání, uplatňování návrhů, hlasování a výkonu práv akcionáře, na všech valných hromadách společnosti Severočeská vodárenská společnost, a.s., IČ </w:t>
      </w:r>
      <w:r w:rsidRPr="00FA7601">
        <w:rPr>
          <w:rStyle w:val="nowrap"/>
        </w:rPr>
        <w:t xml:space="preserve">49099469 </w:t>
      </w:r>
      <w:r w:rsidRPr="00AC75DF">
        <w:t xml:space="preserve">po celé volební období. </w:t>
      </w:r>
    </w:p>
    <w:p w14:paraId="29DB242F" w14:textId="77777777" w:rsidR="00E0094C" w:rsidRDefault="00E0094C" w:rsidP="00E0094C">
      <w:pPr>
        <w:pStyle w:val="Styl3"/>
      </w:pPr>
    </w:p>
    <w:p w14:paraId="5707E581" w14:textId="77777777" w:rsidR="00E0094C" w:rsidRDefault="00E0094C" w:rsidP="00E0094C">
      <w:pPr>
        <w:pStyle w:val="Styl3"/>
      </w:pPr>
      <w:r>
        <w:t>Usnesení č. 37/2023/ZM:</w:t>
      </w:r>
    </w:p>
    <w:p w14:paraId="64FC7C2C" w14:textId="77777777" w:rsidR="00E0094C" w:rsidRDefault="00E0094C" w:rsidP="00E0094C">
      <w:pPr>
        <w:pStyle w:val="Styl2"/>
      </w:pPr>
      <w:r>
        <w:t>Zastupitelstvo města bere na vědomí I. rozpočtové opatření RM roku 2023 dle písemného materiálu.</w:t>
      </w:r>
    </w:p>
    <w:p w14:paraId="45349CEB" w14:textId="77777777" w:rsidR="00E0094C" w:rsidRDefault="00E0094C" w:rsidP="00E0094C">
      <w:pPr>
        <w:pStyle w:val="Styl2"/>
      </w:pPr>
    </w:p>
    <w:p w14:paraId="0E74C3A8" w14:textId="77777777" w:rsidR="00E0094C" w:rsidRDefault="00E0094C" w:rsidP="00E0094C">
      <w:pPr>
        <w:pStyle w:val="Styl3"/>
      </w:pPr>
      <w:r>
        <w:t>Usnesení č. 38/2023/ZM:</w:t>
      </w:r>
    </w:p>
    <w:p w14:paraId="3082C72B" w14:textId="77777777" w:rsidR="00E0094C" w:rsidRDefault="00E0094C" w:rsidP="00E0094C">
      <w:pPr>
        <w:pStyle w:val="Styl2"/>
      </w:pPr>
      <w:r>
        <w:t>Zastupitelstvo města po projednání schvaluje II. rozpočtové opatření ZM roku 2023 dle písemného materiálu.</w:t>
      </w:r>
    </w:p>
    <w:p w14:paraId="241F8CDF" w14:textId="77777777" w:rsidR="00E0094C" w:rsidRDefault="00E0094C" w:rsidP="00E0094C">
      <w:pPr>
        <w:pStyle w:val="Styl2"/>
      </w:pPr>
    </w:p>
    <w:p w14:paraId="696C0F17" w14:textId="77777777" w:rsidR="00E0094C" w:rsidRDefault="00E0094C" w:rsidP="00E0094C">
      <w:pPr>
        <w:pStyle w:val="Styl3"/>
      </w:pPr>
      <w:r>
        <w:t>Usnesení č. 39/2023/ZM:</w:t>
      </w:r>
    </w:p>
    <w:p w14:paraId="718BDB84" w14:textId="77777777" w:rsidR="00E0094C" w:rsidRDefault="00E0094C" w:rsidP="00E0094C">
      <w:pPr>
        <w:pStyle w:val="Styl2"/>
      </w:pPr>
      <w:r>
        <w:t xml:space="preserve">Zastupitelstvo města po projednání vydává obecně závaznou vyhlášku o místním poplatku za užívání veřejného prostranství dle přiloženého návrhu. Zastupitelstvo města ukládá finančnímu </w:t>
      </w:r>
      <w:r>
        <w:lastRenderedPageBreak/>
        <w:t>výboru do konce měsíce srpna předložit zprávu o možnostech navýšení příjmové stránky města, které budou sloužit jako podklad pro novelizaci vyhlášek, nájemních smluv apod.</w:t>
      </w:r>
    </w:p>
    <w:p w14:paraId="1D7141F4" w14:textId="77777777" w:rsidR="00E0094C" w:rsidRDefault="00E0094C" w:rsidP="00E0094C">
      <w:pPr>
        <w:pStyle w:val="Styl2"/>
      </w:pPr>
    </w:p>
    <w:p w14:paraId="1CFBEFCE" w14:textId="77777777" w:rsidR="00E0094C" w:rsidRDefault="00E0094C" w:rsidP="00E0094C">
      <w:pPr>
        <w:pStyle w:val="Styl3"/>
      </w:pPr>
      <w:r>
        <w:t>Usnesení č. 40/2023/ZM:</w:t>
      </w:r>
    </w:p>
    <w:p w14:paraId="082B743A" w14:textId="77777777" w:rsidR="00E0094C" w:rsidRDefault="00E0094C" w:rsidP="00E0094C">
      <w:pPr>
        <w:pStyle w:val="Styl2"/>
      </w:pPr>
      <w:r>
        <w:t>Zastupitelstvo města po projednání vydává obecně závaznou vyhlášku o místním poplatku z pobytu dle přiloženého návrhu.</w:t>
      </w:r>
    </w:p>
    <w:p w14:paraId="06168601" w14:textId="77777777" w:rsidR="00E0094C" w:rsidRDefault="00E0094C" w:rsidP="00E0094C">
      <w:pPr>
        <w:pStyle w:val="Styl2"/>
      </w:pPr>
    </w:p>
    <w:p w14:paraId="291F78EE" w14:textId="77777777" w:rsidR="00E0094C" w:rsidRDefault="00E0094C" w:rsidP="00E0094C">
      <w:pPr>
        <w:pStyle w:val="Styl3"/>
      </w:pPr>
      <w:r>
        <w:t>Usnesení č. 41/2023/ZM:</w:t>
      </w:r>
    </w:p>
    <w:p w14:paraId="376F0E84" w14:textId="77777777" w:rsidR="00E0094C" w:rsidRDefault="00E0094C" w:rsidP="00E0094C">
      <w:pPr>
        <w:pStyle w:val="Styl3"/>
        <w:jc w:val="both"/>
        <w:rPr>
          <w:u w:val="none"/>
        </w:rPr>
      </w:pPr>
      <w:r>
        <w:rPr>
          <w:u w:val="none"/>
        </w:rPr>
        <w:t>Zastupitelstvo města:</w:t>
      </w:r>
    </w:p>
    <w:p w14:paraId="3A8C9F71" w14:textId="77777777" w:rsidR="00E0094C" w:rsidRDefault="00E0094C" w:rsidP="00E0094C">
      <w:pPr>
        <w:pStyle w:val="Styl3"/>
        <w:numPr>
          <w:ilvl w:val="0"/>
          <w:numId w:val="3"/>
        </w:numPr>
        <w:jc w:val="both"/>
        <w:rPr>
          <w:u w:val="none"/>
        </w:rPr>
      </w:pPr>
      <w:r>
        <w:rPr>
          <w:u w:val="none"/>
        </w:rPr>
        <w:t xml:space="preserve">rozhodlo o svěření dalšího nemovitého majetku Základní škole Karla Jeřábka 941, </w:t>
      </w:r>
      <w:r w:rsidRPr="00631F6D">
        <w:rPr>
          <w:u w:val="none"/>
        </w:rPr>
        <w:t>okres Litoměřice</w:t>
      </w:r>
      <w:r>
        <w:rPr>
          <w:u w:val="none"/>
        </w:rPr>
        <w:t xml:space="preserve"> - konkrétně </w:t>
      </w:r>
      <w:r w:rsidRPr="002904AE">
        <w:rPr>
          <w:u w:val="none"/>
        </w:rPr>
        <w:t>parc.</w:t>
      </w:r>
      <w:r>
        <w:rPr>
          <w:u w:val="none"/>
        </w:rPr>
        <w:t xml:space="preserve"> </w:t>
      </w:r>
      <w:r w:rsidRPr="002904AE">
        <w:rPr>
          <w:u w:val="none"/>
        </w:rPr>
        <w:t>č. 1597/7</w:t>
      </w:r>
      <w:r>
        <w:rPr>
          <w:u w:val="none"/>
        </w:rPr>
        <w:t xml:space="preserve">, </w:t>
      </w:r>
      <w:r w:rsidRPr="002904AE">
        <w:rPr>
          <w:u w:val="none"/>
        </w:rPr>
        <w:t>parc.</w:t>
      </w:r>
      <w:r>
        <w:rPr>
          <w:u w:val="none"/>
        </w:rPr>
        <w:t xml:space="preserve"> </w:t>
      </w:r>
      <w:r w:rsidRPr="002904AE">
        <w:rPr>
          <w:u w:val="none"/>
        </w:rPr>
        <w:t>č.  1597/8</w:t>
      </w:r>
      <w:r>
        <w:rPr>
          <w:u w:val="none"/>
        </w:rPr>
        <w:t xml:space="preserve">, </w:t>
      </w:r>
      <w:r w:rsidRPr="002904AE">
        <w:rPr>
          <w:u w:val="none"/>
        </w:rPr>
        <w:t>parc.</w:t>
      </w:r>
      <w:r>
        <w:rPr>
          <w:u w:val="none"/>
        </w:rPr>
        <w:t xml:space="preserve"> </w:t>
      </w:r>
      <w:r w:rsidRPr="002904AE">
        <w:rPr>
          <w:u w:val="none"/>
        </w:rPr>
        <w:t>č.  1597/9</w:t>
      </w:r>
      <w:r>
        <w:rPr>
          <w:u w:val="none"/>
        </w:rPr>
        <w:t>,</w:t>
      </w:r>
    </w:p>
    <w:p w14:paraId="3FCD8273" w14:textId="77777777" w:rsidR="00E0094C" w:rsidRDefault="00E0094C" w:rsidP="00E0094C">
      <w:pPr>
        <w:pStyle w:val="Styl3"/>
        <w:ind w:left="780"/>
        <w:jc w:val="both"/>
        <w:rPr>
          <w:u w:val="none"/>
        </w:rPr>
      </w:pPr>
    </w:p>
    <w:p w14:paraId="4A124BCB" w14:textId="77777777" w:rsidR="00E0094C" w:rsidRPr="00505CE4" w:rsidRDefault="00E0094C" w:rsidP="00E0094C">
      <w:pPr>
        <w:pStyle w:val="Styl3"/>
        <w:numPr>
          <w:ilvl w:val="0"/>
          <w:numId w:val="3"/>
        </w:numPr>
        <w:rPr>
          <w:u w:val="none"/>
        </w:rPr>
      </w:pPr>
      <w:r>
        <w:rPr>
          <w:u w:val="none"/>
        </w:rPr>
        <w:t xml:space="preserve">schvaluje Dodatek č. 1/2023 ke zřizovací listině </w:t>
      </w:r>
      <w:r w:rsidRPr="00631F6D">
        <w:rPr>
          <w:u w:val="none"/>
        </w:rPr>
        <w:t>příspěvkové organizace Základní škola Roudnice nad Labem, Karla Jeřábka 941, okres Litoměřice</w:t>
      </w:r>
      <w:r>
        <w:rPr>
          <w:u w:val="none"/>
        </w:rPr>
        <w:t>,</w:t>
      </w:r>
      <w:r w:rsidRPr="00631F6D">
        <w:rPr>
          <w:u w:val="none"/>
        </w:rPr>
        <w:t xml:space="preserve"> </w:t>
      </w:r>
      <w:r w:rsidRPr="00505CE4">
        <w:rPr>
          <w:u w:val="none"/>
        </w:rPr>
        <w:t>schválené Zastupitelstvem města Roudnice nad Labem dne 22.</w:t>
      </w:r>
      <w:r>
        <w:rPr>
          <w:u w:val="none"/>
        </w:rPr>
        <w:t xml:space="preserve"> </w:t>
      </w:r>
      <w:r w:rsidRPr="00505CE4">
        <w:rPr>
          <w:u w:val="none"/>
        </w:rPr>
        <w:t>6.</w:t>
      </w:r>
      <w:r>
        <w:rPr>
          <w:u w:val="none"/>
        </w:rPr>
        <w:t xml:space="preserve"> </w:t>
      </w:r>
      <w:r w:rsidRPr="00505CE4">
        <w:rPr>
          <w:u w:val="none"/>
        </w:rPr>
        <w:t>2020 pod č. usn. 31/2020/ZM.</w:t>
      </w:r>
    </w:p>
    <w:p w14:paraId="3AF298AB" w14:textId="77777777" w:rsidR="00E0094C" w:rsidRDefault="00E0094C" w:rsidP="00E0094C">
      <w:pPr>
        <w:pStyle w:val="Styl2"/>
      </w:pPr>
    </w:p>
    <w:p w14:paraId="07D79D82" w14:textId="77777777" w:rsidR="00E0094C" w:rsidRDefault="00E0094C" w:rsidP="00E0094C">
      <w:pPr>
        <w:pStyle w:val="Styl3"/>
      </w:pPr>
      <w:r>
        <w:t>Usnesení č. 42/2023/ZM:</w:t>
      </w:r>
    </w:p>
    <w:p w14:paraId="75C23F58" w14:textId="77777777" w:rsidR="00E0094C" w:rsidRPr="002673E6" w:rsidRDefault="00E0094C" w:rsidP="00E0094C">
      <w:pPr>
        <w:pStyle w:val="Styl2"/>
      </w:pPr>
      <w:r>
        <w:t xml:space="preserve">Zastupitelstvo města rozhodlo o poskytnutí </w:t>
      </w:r>
      <w:r w:rsidRPr="002673E6">
        <w:t>neinvestiční dotace a uzavření veřejnoprávní smlouvy s</w:t>
      </w:r>
      <w:r>
        <w:t xml:space="preserve"> žadatelem Český svaz kanoistů, z.s., se sídlem Zátopkova 100/2, 160 17 Praha, </w:t>
      </w:r>
      <w:r>
        <w:br/>
        <w:t xml:space="preserve">IČO: 005 37 730, </w:t>
      </w:r>
      <w:r w:rsidRPr="002673E6">
        <w:t xml:space="preserve">ve výši </w:t>
      </w:r>
      <w:r>
        <w:t>1</w:t>
      </w:r>
      <w:r w:rsidRPr="002673E6">
        <w:t xml:space="preserve">00 000 Kč na výdaje spojené </w:t>
      </w:r>
      <w:r>
        <w:t>s uskutečněním akce: „</w:t>
      </w:r>
      <w:r w:rsidRPr="002673E6">
        <w:t>Mistrovství světa juniorů a U23 ve sjezdu na divoké vodě“</w:t>
      </w:r>
      <w:r>
        <w:t xml:space="preserve"> v Roudnici nad Labem.</w:t>
      </w:r>
    </w:p>
    <w:p w14:paraId="3804F8DF" w14:textId="77777777" w:rsidR="00E0094C" w:rsidRDefault="00E0094C" w:rsidP="00E0094C">
      <w:pPr>
        <w:pStyle w:val="Styl3"/>
      </w:pPr>
    </w:p>
    <w:p w14:paraId="31CC5E0D" w14:textId="77777777" w:rsidR="00E0094C" w:rsidRDefault="00E0094C" w:rsidP="00E0094C">
      <w:pPr>
        <w:pStyle w:val="Styl3"/>
      </w:pPr>
      <w:r>
        <w:t>Usnesení č. 43/2023/ZM:</w:t>
      </w:r>
    </w:p>
    <w:p w14:paraId="0840E6CD" w14:textId="77777777" w:rsidR="00E0094C" w:rsidRDefault="00E0094C" w:rsidP="00E0094C">
      <w:pPr>
        <w:pStyle w:val="Styl2"/>
      </w:pPr>
      <w:r>
        <w:t>Zastupitelstvo města rozhodlo o poskytnutí dotací a uzavření veřejnoprávních smluv (dle vzorové smlouvy) u subjektů, kterým je navrhována dotace nad 50 tis. Kč – dle tab. č. 3.</w:t>
      </w:r>
    </w:p>
    <w:p w14:paraId="3CE3044A" w14:textId="77777777" w:rsidR="00E0094C" w:rsidRDefault="00E0094C" w:rsidP="00E0094C">
      <w:pPr>
        <w:pStyle w:val="Styl2"/>
      </w:pPr>
    </w:p>
    <w:p w14:paraId="6C285F1A" w14:textId="77777777" w:rsidR="00E0094C" w:rsidRDefault="00E0094C" w:rsidP="00E0094C">
      <w:pPr>
        <w:pStyle w:val="Styl2"/>
      </w:pPr>
    </w:p>
    <w:p w14:paraId="63D54894" w14:textId="77777777" w:rsidR="00E0094C" w:rsidRDefault="00E0094C" w:rsidP="00E0094C">
      <w:pPr>
        <w:pStyle w:val="Styl2"/>
      </w:pP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420"/>
        <w:gridCol w:w="4984"/>
        <w:gridCol w:w="1560"/>
        <w:gridCol w:w="1559"/>
      </w:tblGrid>
      <w:tr w:rsidR="00E0094C" w:rsidRPr="001C6EB8" w14:paraId="64CDC67E" w14:textId="77777777" w:rsidTr="00295E38">
        <w:trPr>
          <w:trHeight w:val="51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E3168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1BE1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1C6EB8">
              <w:rPr>
                <w:rFonts w:ascii="Calibri" w:eastAsia="Times New Roman" w:hAnsi="Calibri" w:cs="Calibri"/>
                <w:color w:val="000000"/>
                <w:lang w:eastAsia="cs-CZ"/>
              </w:rPr>
              <w:t>Tab. č. 3</w:t>
            </w:r>
          </w:p>
        </w:tc>
        <w:tc>
          <w:tcPr>
            <w:tcW w:w="8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769C49F2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</w:pPr>
            <w:r w:rsidRPr="001C6EB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  <w:t>Návrh na  přidělení  dotací  -&gt; ZM 19.04.2023</w:t>
            </w:r>
          </w:p>
        </w:tc>
      </w:tr>
      <w:tr w:rsidR="00E0094C" w:rsidRPr="001C6EB8" w14:paraId="365A30A9" w14:textId="77777777" w:rsidTr="00295E38">
        <w:trPr>
          <w:trHeight w:val="100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BA19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cs-CZ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2141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IČO žadatele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CA217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žadatel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2059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název projektu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CE7ED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 návrh dotace     v tis. Kč</w:t>
            </w:r>
          </w:p>
        </w:tc>
      </w:tr>
      <w:tr w:rsidR="00E0094C" w:rsidRPr="001C6EB8" w14:paraId="3453F5A4" w14:textId="77777777" w:rsidTr="00295E38">
        <w:trPr>
          <w:trHeight w:val="58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9AC3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FCBD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692 92 183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6A698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Asociace turistických oddílů mládeže ČR, TOM 19029 Klub lesní moudrosti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1D716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50D81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77</w:t>
            </w:r>
          </w:p>
        </w:tc>
      </w:tr>
      <w:tr w:rsidR="00E0094C" w:rsidRPr="001C6EB8" w14:paraId="31DE858E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5E03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4CDD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270 34 437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A7D5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Basketbalová akademie 2006´z.s.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6A5F49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6433E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244</w:t>
            </w:r>
          </w:p>
        </w:tc>
      </w:tr>
      <w:tr w:rsidR="00E0094C" w:rsidRPr="001C6EB8" w14:paraId="651FB955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5EDE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5306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627 68 557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7E7FE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BASKETBALOVÝ KLUB REAL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DACF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60161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221</w:t>
            </w:r>
          </w:p>
        </w:tc>
      </w:tr>
      <w:tr w:rsidR="00E0094C" w:rsidRPr="001C6EB8" w14:paraId="4D157C4C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DC95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E66B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228 97 429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369BE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Český athletic club Roudnice nad Labem z.s. (veslaři, bývalé VK)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C73D2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3F1F0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56</w:t>
            </w:r>
          </w:p>
        </w:tc>
      </w:tr>
      <w:tr w:rsidR="00E0094C" w:rsidRPr="001C6EB8" w14:paraId="7060B1FF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500B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8711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004 82 773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7858B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Český rybářský svaz, místní organizace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1B14C5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87300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59</w:t>
            </w:r>
          </w:p>
        </w:tc>
      </w:tr>
      <w:tr w:rsidR="00E0094C" w:rsidRPr="001C6EB8" w14:paraId="2BD527FC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6C29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49B8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467 71 794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3F61B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HC Roudnice nad Labem, 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309E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E9D4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232</w:t>
            </w:r>
          </w:p>
        </w:tc>
      </w:tr>
      <w:tr w:rsidR="00E0094C" w:rsidRPr="001C6EB8" w14:paraId="25685F2D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AA57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A37F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005 25 332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71B73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Junák - český skaut, středisko Říp Roudnice nad Labem, z. 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DC3A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618F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203</w:t>
            </w:r>
          </w:p>
        </w:tc>
      </w:tr>
      <w:tr w:rsidR="00E0094C" w:rsidRPr="001C6EB8" w14:paraId="592D526F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0BFA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4C5D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005 54 456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5DC2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Plavecký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AA61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08FA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142</w:t>
            </w:r>
          </w:p>
        </w:tc>
      </w:tr>
      <w:tr w:rsidR="00E0094C" w:rsidRPr="001C6EB8" w14:paraId="1EF8F5C1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5094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18F3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467 68 262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24A6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Podřipský baseball club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CF69B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D6D5A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67</w:t>
            </w:r>
          </w:p>
        </w:tc>
      </w:tr>
      <w:tr w:rsidR="00E0094C" w:rsidRPr="001C6EB8" w14:paraId="7AA90971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C1B5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195E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627 71 949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5F21B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Podřipský krasobruslařský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5D02C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00412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53</w:t>
            </w:r>
          </w:p>
        </w:tc>
      </w:tr>
      <w:tr w:rsidR="00E0094C" w:rsidRPr="001C6EB8" w14:paraId="28778BC7" w14:textId="77777777" w:rsidTr="00295E38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2B43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lastRenderedPageBreak/>
              <w:t>11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482E1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467 68 122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DCDE7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SK BEZDĚKOV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0DA6E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87AB0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113</w:t>
            </w:r>
          </w:p>
        </w:tc>
      </w:tr>
      <w:tr w:rsidR="00E0094C" w:rsidRPr="001C6EB8" w14:paraId="73745EAD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22F8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C3720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004 83 443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6E7D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Sportovní klub Roudnice nad Labem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A7D2A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Celoroční činnost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803D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250</w:t>
            </w:r>
          </w:p>
        </w:tc>
      </w:tr>
      <w:tr w:rsidR="00E0094C" w:rsidRPr="001C6EB8" w14:paraId="733E6976" w14:textId="77777777" w:rsidTr="00295E38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0DBB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9493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006 73 013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8BCD9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Tenisový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1849C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91BDB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185</w:t>
            </w:r>
          </w:p>
        </w:tc>
      </w:tr>
      <w:tr w:rsidR="00E0094C" w:rsidRPr="001C6EB8" w14:paraId="670C394C" w14:textId="77777777" w:rsidTr="00295E38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C9F4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14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079AB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442 24 907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81C5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Tělocvičná jednota Sokol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72495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31C95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226</w:t>
            </w:r>
          </w:p>
        </w:tc>
      </w:tr>
      <w:tr w:rsidR="00E0094C" w:rsidRPr="001C6EB8" w14:paraId="03A20E20" w14:textId="77777777" w:rsidTr="00295E38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0926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F044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467 71 522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4250A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Tělovýchovná jednota Dynamo Podlusky 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DBD48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Celoroční činnost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36C64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C6EB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178</w:t>
            </w:r>
          </w:p>
        </w:tc>
      </w:tr>
      <w:tr w:rsidR="00E0094C" w:rsidRPr="007E3F19" w14:paraId="64F2F032" w14:textId="77777777" w:rsidTr="00295E38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9446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3989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14391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E2D3" w14:textId="77777777" w:rsidR="00E0094C" w:rsidRPr="007E3F19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cs-CZ"/>
              </w:rPr>
            </w:pPr>
            <w:r w:rsidRPr="007E3F19">
              <w:rPr>
                <w:rFonts w:ascii="Times New Roman" w:eastAsia="Times New Roman" w:hAnsi="Times New Roman" w:cs="Times New Roman"/>
                <w:sz w:val="18"/>
                <w:szCs w:val="18"/>
                <w:lang w:eastAsia="cs-CZ"/>
              </w:rPr>
              <w:t>CELKEM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CAF87A1" w14:textId="77777777" w:rsidR="00E0094C" w:rsidRPr="007E3F19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7E3F1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2 306</w:t>
            </w:r>
          </w:p>
        </w:tc>
      </w:tr>
      <w:tr w:rsidR="00E0094C" w:rsidRPr="001C6EB8" w14:paraId="1BAB21E5" w14:textId="77777777" w:rsidTr="00295E38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9DA8" w14:textId="77777777" w:rsidR="00E0094C" w:rsidRPr="001C6EB8" w:rsidRDefault="00E0094C" w:rsidP="00295E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1AA9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19D0F" w14:textId="77777777" w:rsidR="00E0094C" w:rsidRPr="001C6EB8" w:rsidRDefault="00E0094C" w:rsidP="00295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33638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3E027" w14:textId="77777777" w:rsidR="00E0094C" w:rsidRPr="001C6EB8" w:rsidRDefault="00E0094C" w:rsidP="00295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14:paraId="0F400D0F" w14:textId="77777777" w:rsidR="00E0094C" w:rsidRDefault="00E0094C" w:rsidP="00E0094C">
      <w:pPr>
        <w:pStyle w:val="Styl2"/>
      </w:pPr>
    </w:p>
    <w:p w14:paraId="2741BB23" w14:textId="77777777" w:rsidR="00E0094C" w:rsidRDefault="00E0094C" w:rsidP="00E0094C">
      <w:pPr>
        <w:pStyle w:val="Styl3"/>
      </w:pPr>
      <w:r>
        <w:t>Usnesení č. 44/2023/ZM:</w:t>
      </w:r>
    </w:p>
    <w:p w14:paraId="1FB4FA85" w14:textId="77777777" w:rsidR="00E0094C" w:rsidRDefault="00E0094C" w:rsidP="00E0094C">
      <w:pPr>
        <w:pStyle w:val="Styl2"/>
      </w:pPr>
      <w:r>
        <w:t>Zastupitelstvo města schvaluje přidělení dotace od Města Roudnice nad Labem Ústeckému kraji na zajištění financování lékařské pohotovostní služby v ORP Roudnice nad Labem na rok 2023 ve výši 1 185 000 Kč a uzavření smlouvy o dotaci dle přiloženého návrhu.</w:t>
      </w:r>
    </w:p>
    <w:p w14:paraId="7CFB7AC2" w14:textId="77777777" w:rsidR="00E0094C" w:rsidRDefault="00E0094C" w:rsidP="00E0094C">
      <w:pPr>
        <w:pStyle w:val="Styl3"/>
      </w:pPr>
    </w:p>
    <w:p w14:paraId="56A15864" w14:textId="77777777" w:rsidR="00E0094C" w:rsidRDefault="00E0094C" w:rsidP="00E0094C">
      <w:pPr>
        <w:pStyle w:val="Styl3"/>
      </w:pPr>
      <w:r>
        <w:t>Usnesení č. 45/2023/ZM:</w:t>
      </w:r>
    </w:p>
    <w:p w14:paraId="06C8CE2C" w14:textId="77777777" w:rsidR="00E0094C" w:rsidRPr="00CD73C1" w:rsidRDefault="00E0094C" w:rsidP="00E0094C">
      <w:pPr>
        <w:pStyle w:val="Odstavecseseznamem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CD73C1">
        <w:rPr>
          <w:rFonts w:ascii="Arial" w:hAnsi="Arial" w:cs="Arial"/>
          <w:b/>
          <w:bCs/>
          <w:sz w:val="20"/>
          <w:szCs w:val="20"/>
        </w:rPr>
        <w:t xml:space="preserve">Zastupitelstvo města rozhodlo ponížit alokovanou částku rozpočtu dotačního programu Podpora sociálních služeb 2023 o 601 000 Kč a rozdělit v tomto dotačním programu </w:t>
      </w:r>
      <w:r w:rsidRPr="00343D49">
        <w:rPr>
          <w:rFonts w:ascii="Arial" w:hAnsi="Arial" w:cs="Arial"/>
          <w:b/>
          <w:bCs/>
          <w:sz w:val="20"/>
          <w:szCs w:val="20"/>
        </w:rPr>
        <w:t>2 499 000 Kč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609A194B" w14:textId="77777777" w:rsidR="00E0094C" w:rsidRPr="00CD73C1" w:rsidRDefault="00E0094C" w:rsidP="00E0094C">
      <w:pPr>
        <w:pStyle w:val="Odstavecseseznamem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CD73C1">
        <w:rPr>
          <w:rFonts w:ascii="Arial" w:hAnsi="Arial" w:cs="Arial"/>
          <w:b/>
          <w:bCs/>
          <w:sz w:val="20"/>
          <w:szCs w:val="20"/>
        </w:rPr>
        <w:t>Zastupitelstv</w:t>
      </w:r>
      <w:r>
        <w:rPr>
          <w:rFonts w:ascii="Arial" w:hAnsi="Arial" w:cs="Arial"/>
          <w:b/>
          <w:bCs/>
          <w:sz w:val="20"/>
          <w:szCs w:val="20"/>
        </w:rPr>
        <w:t>o</w:t>
      </w:r>
      <w:r w:rsidRPr="00CD73C1">
        <w:rPr>
          <w:rFonts w:ascii="Arial" w:hAnsi="Arial" w:cs="Arial"/>
          <w:b/>
          <w:bCs/>
          <w:sz w:val="20"/>
          <w:szCs w:val="20"/>
        </w:rPr>
        <w:t xml:space="preserve"> města rozhodlo zamítnout žádosti H.S. Perspektiva z.s. IČO 62768841 o dotaci na Službu sociální rehabilitace ve výši 184 585 Kč a NADĚJE, IČO </w:t>
      </w:r>
      <w:r w:rsidRPr="00CD73C1">
        <w:rPr>
          <w:rStyle w:val="st"/>
          <w:rFonts w:ascii="Arial" w:hAnsi="Arial" w:cs="Arial"/>
          <w:b/>
          <w:bCs/>
          <w:sz w:val="20"/>
          <w:szCs w:val="20"/>
        </w:rPr>
        <w:t xml:space="preserve">00570931 </w:t>
      </w:r>
      <w:r w:rsidRPr="00CD73C1">
        <w:rPr>
          <w:rFonts w:ascii="Arial" w:hAnsi="Arial" w:cs="Arial"/>
          <w:b/>
          <w:bCs/>
          <w:sz w:val="20"/>
          <w:szCs w:val="20"/>
        </w:rPr>
        <w:t>o dotaci na aktivity Azylový dům, Terénní programy, Sociálně terapeutické dílny, Chráněné bydlení a Krizová pomoc v součtu ve výši 1 423 000 Kč z důvodu nedodržení termínu pro podání žádosti o dotace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12C92BA3" w14:textId="77777777" w:rsidR="00E0094C" w:rsidRPr="00343D49" w:rsidRDefault="00E0094C" w:rsidP="00E0094C">
      <w:pPr>
        <w:pStyle w:val="Odstavecseseznamem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CD73C1">
        <w:rPr>
          <w:rFonts w:ascii="Arial" w:hAnsi="Arial" w:cs="Arial"/>
          <w:b/>
          <w:bCs/>
          <w:sz w:val="20"/>
          <w:szCs w:val="20"/>
        </w:rPr>
        <w:t xml:space="preserve">Zastupitelstvo města schvaluje výzvu dotačního programu Podpora sociálních služeb 2023 – 2. kolo dle přiloženého materiálu a vyhlašuje tento dotační program s alokací </w:t>
      </w:r>
      <w:r w:rsidRPr="00343D49">
        <w:rPr>
          <w:rFonts w:ascii="Arial" w:hAnsi="Arial" w:cs="Arial"/>
          <w:b/>
          <w:bCs/>
          <w:sz w:val="20"/>
          <w:szCs w:val="20"/>
        </w:rPr>
        <w:t>601 000 Kč.</w:t>
      </w:r>
    </w:p>
    <w:p w14:paraId="4A9BDA71" w14:textId="77777777" w:rsidR="00E0094C" w:rsidRDefault="00E0094C" w:rsidP="00E0094C">
      <w:pPr>
        <w:pStyle w:val="Odstavecseseznamem"/>
        <w:numPr>
          <w:ilvl w:val="0"/>
          <w:numId w:val="4"/>
        </w:numPr>
        <w:spacing w:after="0" w:line="240" w:lineRule="auto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993660">
        <w:rPr>
          <w:rFonts w:ascii="Arial" w:hAnsi="Arial" w:cs="Arial"/>
          <w:b/>
          <w:bCs/>
          <w:sz w:val="20"/>
          <w:szCs w:val="20"/>
        </w:rPr>
        <w:t>Zastupitelstvo města rozhodlo poskytnout dotace z dotačního programu Podpora sociálních služeb 2023 dle následujícího rozpisu a doporučuje uzavření smlouvy o dotaci s níže uvedenými organizacemi:</w:t>
      </w:r>
    </w:p>
    <w:p w14:paraId="5817ECCD" w14:textId="77777777" w:rsidR="00E0094C" w:rsidRDefault="00E0094C" w:rsidP="00E0094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8E466D1" w14:textId="77777777" w:rsidR="00E0094C" w:rsidRPr="007E3F19" w:rsidRDefault="00E0094C" w:rsidP="00E0094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D491A71" w14:textId="77777777" w:rsidR="00E0094C" w:rsidRPr="00993660" w:rsidRDefault="00E0094C" w:rsidP="00E0094C">
      <w:pPr>
        <w:pStyle w:val="Odstavecseseznamem"/>
        <w:spacing w:after="0" w:line="240" w:lineRule="auto"/>
        <w:contextualSpacing w:val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89"/>
        <w:gridCol w:w="5100"/>
        <w:gridCol w:w="1273"/>
      </w:tblGrid>
      <w:tr w:rsidR="00E0094C" w:rsidRPr="00BD4453" w14:paraId="673AAB79" w14:textId="77777777" w:rsidTr="00295E3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BEF" w14:textId="77777777" w:rsidR="00E0094C" w:rsidRPr="00BD4453" w:rsidRDefault="00E0094C" w:rsidP="00295E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Žadatel/IČO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B579" w14:textId="77777777" w:rsidR="00E0094C" w:rsidRPr="00BD4453" w:rsidRDefault="00E0094C" w:rsidP="00295E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Název projektu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87AC" w14:textId="77777777" w:rsidR="00E0094C" w:rsidRPr="00BD4453" w:rsidRDefault="00E0094C" w:rsidP="00295E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Dotace/Kč</w:t>
            </w:r>
          </w:p>
        </w:tc>
      </w:tr>
      <w:tr w:rsidR="00E0094C" w:rsidRPr="00BD4453" w14:paraId="5AABEFF0" w14:textId="77777777" w:rsidTr="00295E38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791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Charita Roudnice nad Labem/</w:t>
            </w:r>
            <w:r w:rsidRPr="00BD4453">
              <w:rPr>
                <w:rFonts w:ascii="Arial" w:hAnsi="Arial" w:cs="Arial"/>
                <w:sz w:val="18"/>
                <w:szCs w:val="18"/>
              </w:rPr>
              <w:t>62769111</w:t>
            </w:r>
          </w:p>
          <w:p w14:paraId="054DA420" w14:textId="77777777" w:rsidR="00E0094C" w:rsidRPr="00BD4453" w:rsidRDefault="00E0094C" w:rsidP="00295E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E9E0910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F72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Azylový dům matky s dětmi v Domově sv. Josefa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50F1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446 000</w:t>
            </w:r>
          </w:p>
        </w:tc>
      </w:tr>
      <w:tr w:rsidR="00E0094C" w:rsidRPr="00BD4453" w14:paraId="419840D8" w14:textId="77777777" w:rsidTr="00295E38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A17B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B69D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NZDM Bota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116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192 000</w:t>
            </w:r>
          </w:p>
        </w:tc>
      </w:tr>
      <w:tr w:rsidR="00E0094C" w:rsidRPr="00BD4453" w14:paraId="7EA6D397" w14:textId="77777777" w:rsidTr="00295E38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6EDF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10AA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Sociálně aktivizační služby pro rodiny s dětmi „Pod střechou“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7AD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E0094C" w:rsidRPr="00BD4453" w14:paraId="4AD5BA77" w14:textId="77777777" w:rsidTr="00295E38"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4FB3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C01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Charitní pečovatelská služba Roudnice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445F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168 000</w:t>
            </w:r>
          </w:p>
        </w:tc>
      </w:tr>
      <w:tr w:rsidR="00E0094C" w:rsidRPr="00BD4453" w14:paraId="145EFA2A" w14:textId="77777777" w:rsidTr="00295E38">
        <w:trPr>
          <w:trHeight w:val="246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4BCA" w14:textId="77777777" w:rsidR="00E0094C" w:rsidRPr="00BD4453" w:rsidRDefault="00E0094C" w:rsidP="00295E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OPORA o.s.</w:t>
            </w:r>
          </w:p>
          <w:p w14:paraId="56EB2EB7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63154935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1460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Pečovatelská služba OPORA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DF3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615 000</w:t>
            </w:r>
          </w:p>
        </w:tc>
      </w:tr>
      <w:tr w:rsidR="00E0094C" w:rsidRPr="00BD4453" w14:paraId="76003DD5" w14:textId="77777777" w:rsidTr="00295E38">
        <w:trPr>
          <w:trHeight w:val="26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CA4B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5917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Domácí hospicová péče OPORA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9E2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76 000</w:t>
            </w:r>
          </w:p>
        </w:tc>
      </w:tr>
      <w:tr w:rsidR="00E0094C" w:rsidRPr="00BD4453" w14:paraId="03615AD2" w14:textId="77777777" w:rsidTr="00295E38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29A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Diakonie ČCE – středisko v Krabčicích/</w:t>
            </w:r>
            <w:r w:rsidRPr="00BD4453">
              <w:rPr>
                <w:rFonts w:ascii="Arial" w:hAnsi="Arial" w:cs="Arial"/>
                <w:sz w:val="18"/>
                <w:szCs w:val="18"/>
              </w:rPr>
              <w:t>41328523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8E9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DPS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0F9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50 000</w:t>
            </w:r>
          </w:p>
        </w:tc>
      </w:tr>
      <w:tr w:rsidR="00E0094C" w:rsidRPr="00BD4453" w14:paraId="4D5698E3" w14:textId="77777777" w:rsidTr="00295E38">
        <w:trPr>
          <w:trHeight w:val="28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CF27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F318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Podpora sociálních služeb pro rok 2023 - DZR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717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165 000</w:t>
            </w:r>
          </w:p>
        </w:tc>
      </w:tr>
      <w:tr w:rsidR="00E0094C" w:rsidRPr="00BD4453" w14:paraId="0019A91F" w14:textId="77777777" w:rsidTr="00295E38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2AC3" w14:textId="77777777" w:rsidR="00E0094C" w:rsidRPr="00BD4453" w:rsidRDefault="00E0094C" w:rsidP="00295E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Nemocnice Roudnice nad Labem, s.r.o. /</w:t>
            </w:r>
          </w:p>
          <w:p w14:paraId="02593CB5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25443801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9245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Denní stacionář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227B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124 000</w:t>
            </w:r>
          </w:p>
        </w:tc>
      </w:tr>
      <w:tr w:rsidR="00E0094C" w:rsidRPr="00BD4453" w14:paraId="72BDF8E6" w14:textId="77777777" w:rsidTr="00295E38">
        <w:trPr>
          <w:trHeight w:val="414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B4F8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7C78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Pečovatelská služba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7C6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298 000</w:t>
            </w:r>
          </w:p>
        </w:tc>
      </w:tr>
      <w:tr w:rsidR="00E0094C" w:rsidRPr="00BD4453" w14:paraId="6933268B" w14:textId="77777777" w:rsidTr="00295E38">
        <w:trPr>
          <w:trHeight w:val="2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4D0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Centrum D8 o.p.s./</w:t>
            </w:r>
            <w:r w:rsidRPr="00BD4453">
              <w:rPr>
                <w:rFonts w:ascii="Arial" w:hAnsi="Arial" w:cs="Arial"/>
                <w:sz w:val="18"/>
                <w:szCs w:val="18"/>
              </w:rPr>
              <w:t>26681471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A1A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Klíč – poradna pro rodiny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221B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57 000</w:t>
            </w:r>
          </w:p>
        </w:tc>
      </w:tr>
      <w:tr w:rsidR="00E0094C" w:rsidRPr="00BD4453" w14:paraId="4D0D3A9B" w14:textId="77777777" w:rsidTr="00295E38">
        <w:trPr>
          <w:trHeight w:val="4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A04C" w14:textId="77777777" w:rsidR="00E0094C" w:rsidRPr="00BD4453" w:rsidRDefault="00E0094C" w:rsidP="00295E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Fokus Labe/44226586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82D7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Tým duševního zdraví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35EA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68 000</w:t>
            </w:r>
          </w:p>
        </w:tc>
      </w:tr>
      <w:tr w:rsidR="00E0094C" w:rsidRPr="00BD4453" w14:paraId="2E1F258D" w14:textId="77777777" w:rsidTr="00295E38">
        <w:trPr>
          <w:trHeight w:val="25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C08" w14:textId="77777777" w:rsidR="00E0094C" w:rsidRPr="00BD4453" w:rsidRDefault="00E0094C" w:rsidP="00295E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Diecézní charita Litoměřice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B6" w14:textId="77777777" w:rsidR="00E0094C" w:rsidRPr="00BD4453" w:rsidRDefault="00E0094C" w:rsidP="00295E3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Poradenské centrum Litoměřice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56C8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D4453">
              <w:rPr>
                <w:rFonts w:ascii="Arial" w:hAnsi="Arial" w:cs="Arial"/>
                <w:bCs/>
                <w:sz w:val="18"/>
                <w:szCs w:val="18"/>
              </w:rPr>
              <w:t>62 000</w:t>
            </w:r>
          </w:p>
        </w:tc>
      </w:tr>
      <w:tr w:rsidR="00E0094C" w:rsidRPr="00BD4453" w14:paraId="408A36F4" w14:textId="77777777" w:rsidTr="00295E38">
        <w:trPr>
          <w:trHeight w:val="2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06577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bCs/>
                <w:sz w:val="18"/>
                <w:szCs w:val="18"/>
              </w:rPr>
              <w:t>Spirála Ústecký kraj</w:t>
            </w:r>
            <w:r w:rsidRPr="00BD4453">
              <w:rPr>
                <w:rFonts w:ascii="Arial" w:hAnsi="Arial" w:cs="Arial"/>
                <w:sz w:val="18"/>
                <w:szCs w:val="18"/>
              </w:rPr>
              <w:t>/ 68954221</w:t>
            </w:r>
          </w:p>
          <w:p w14:paraId="50717EDD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CCF36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4605CF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C312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Centrum krizové intervence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075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E0094C" w:rsidRPr="00BD4453" w14:paraId="39660074" w14:textId="77777777" w:rsidTr="00295E38">
        <w:trPr>
          <w:trHeight w:val="152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0F4D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BC96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TRIANGL – krizové centrum pro děti a nedospělé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87F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</w:tr>
      <w:tr w:rsidR="00E0094C" w:rsidRPr="00BD4453" w14:paraId="71B49CB3" w14:textId="77777777" w:rsidTr="00295E38">
        <w:trPr>
          <w:trHeight w:val="198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2C46C6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B3B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 xml:space="preserve">Linka pomoci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433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E0094C" w:rsidRPr="00BD4453" w14:paraId="68AB3CD0" w14:textId="77777777" w:rsidTr="00295E38"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8C0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2FA" w14:textId="77777777" w:rsidR="00E0094C" w:rsidRPr="00BD4453" w:rsidRDefault="00E0094C" w:rsidP="00295E38">
            <w:pPr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Intervenční centrum, Ústecký kraj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9DE" w14:textId="77777777" w:rsidR="00E0094C" w:rsidRPr="00BD4453" w:rsidRDefault="00E0094C" w:rsidP="00295E3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4453">
              <w:rPr>
                <w:rFonts w:ascii="Arial" w:hAnsi="Arial" w:cs="Arial"/>
                <w:sz w:val="18"/>
                <w:szCs w:val="18"/>
              </w:rPr>
              <w:t>9 000</w:t>
            </w:r>
          </w:p>
        </w:tc>
      </w:tr>
      <w:tr w:rsidR="00E0094C" w:rsidRPr="003A55C7" w14:paraId="191C3DAD" w14:textId="77777777" w:rsidTr="00295E38">
        <w:trPr>
          <w:trHeight w:val="19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D873" w14:textId="77777777" w:rsidR="00E0094C" w:rsidRPr="00BD4453" w:rsidRDefault="00E0094C" w:rsidP="00295E3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D4453">
              <w:rPr>
                <w:rFonts w:ascii="Arial" w:hAnsi="Arial" w:cs="Arial"/>
                <w:b/>
                <w:sz w:val="18"/>
                <w:szCs w:val="18"/>
              </w:rPr>
              <w:t>Celkem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1EE" w14:textId="77777777" w:rsidR="00E0094C" w:rsidRPr="00BD4453" w:rsidRDefault="00E0094C" w:rsidP="00295E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377" w14:textId="77777777" w:rsidR="00E0094C" w:rsidRPr="003A55C7" w:rsidRDefault="00E0094C" w:rsidP="00295E3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A55C7">
              <w:rPr>
                <w:rFonts w:ascii="Arial" w:hAnsi="Arial" w:cs="Arial"/>
                <w:b/>
                <w:sz w:val="18"/>
                <w:szCs w:val="18"/>
              </w:rPr>
              <w:t>2 499 000</w:t>
            </w:r>
          </w:p>
        </w:tc>
      </w:tr>
    </w:tbl>
    <w:p w14:paraId="6B76C99F" w14:textId="77777777" w:rsidR="00E0094C" w:rsidRDefault="00E0094C" w:rsidP="00E0094C">
      <w:pPr>
        <w:pStyle w:val="Styl3"/>
      </w:pPr>
    </w:p>
    <w:p w14:paraId="4721C64F" w14:textId="77777777" w:rsidR="00E0094C" w:rsidRDefault="00E0094C" w:rsidP="00E0094C">
      <w:pPr>
        <w:pStyle w:val="Styl3"/>
      </w:pPr>
      <w:r>
        <w:t>Usnesení č. 46/2023/ZM:</w:t>
      </w:r>
    </w:p>
    <w:p w14:paraId="75C18DC0" w14:textId="77777777" w:rsidR="00E0094C" w:rsidRDefault="00E0094C" w:rsidP="00E0094C">
      <w:pPr>
        <w:pStyle w:val="Styl2"/>
        <w:rPr>
          <w:i/>
        </w:rPr>
      </w:pPr>
      <w:r>
        <w:t xml:space="preserve">Zastupitelstvo města rozhodlo poskytnout dotace z dotačního programu </w:t>
      </w:r>
      <w:r w:rsidRPr="005E561F">
        <w:t>„Podpora prevence závislostí</w:t>
      </w:r>
      <w:r>
        <w:t xml:space="preserve"> 2023</w:t>
      </w:r>
      <w:r w:rsidRPr="005E561F">
        <w:t>“</w:t>
      </w:r>
      <w:r>
        <w:t xml:space="preserve"> dle následujícího rozpisu a doporučuje uzavření smlouvy o dotaci s Oblastním spolkem Českého červeného kříže Litoměřice.</w:t>
      </w:r>
    </w:p>
    <w:p w14:paraId="1D6802C7" w14:textId="77777777" w:rsidR="00E0094C" w:rsidRDefault="00E0094C" w:rsidP="00E0094C">
      <w:pPr>
        <w:pStyle w:val="Bezmezer"/>
        <w:rPr>
          <w:rFonts w:ascii="Arial" w:hAnsi="Arial" w:cs="Arial"/>
          <w:sz w:val="20"/>
          <w:szCs w:val="20"/>
        </w:rPr>
      </w:pPr>
    </w:p>
    <w:p w14:paraId="3A3F41DE" w14:textId="77777777" w:rsidR="00E0094C" w:rsidRPr="00CB629D" w:rsidRDefault="00E0094C" w:rsidP="00E0094C">
      <w:pPr>
        <w:pStyle w:val="Bezmezer"/>
        <w:rPr>
          <w:rFonts w:ascii="Arial" w:hAnsi="Arial" w:cs="Arial"/>
          <w:sz w:val="18"/>
          <w:szCs w:val="18"/>
        </w:rPr>
      </w:pPr>
    </w:p>
    <w:tbl>
      <w:tblPr>
        <w:tblStyle w:val="Mkatabulky"/>
        <w:tblW w:w="0" w:type="auto"/>
        <w:tblInd w:w="-113" w:type="dxa"/>
        <w:tblLook w:val="04A0" w:firstRow="1" w:lastRow="0" w:firstColumn="1" w:lastColumn="0" w:noHBand="0" w:noVBand="1"/>
      </w:tblPr>
      <w:tblGrid>
        <w:gridCol w:w="2610"/>
        <w:gridCol w:w="3857"/>
        <w:gridCol w:w="2288"/>
      </w:tblGrid>
      <w:tr w:rsidR="00E0094C" w:rsidRPr="00CB629D" w14:paraId="2D572FDD" w14:textId="77777777" w:rsidTr="00295E38">
        <w:trPr>
          <w:trHeight w:val="260"/>
        </w:trPr>
        <w:tc>
          <w:tcPr>
            <w:tcW w:w="2610" w:type="dxa"/>
          </w:tcPr>
          <w:p w14:paraId="27CEB69E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Organizace/IČO</w:t>
            </w:r>
          </w:p>
        </w:tc>
        <w:tc>
          <w:tcPr>
            <w:tcW w:w="3857" w:type="dxa"/>
          </w:tcPr>
          <w:p w14:paraId="4040A47D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Název aktivity</w:t>
            </w:r>
          </w:p>
        </w:tc>
        <w:tc>
          <w:tcPr>
            <w:tcW w:w="2288" w:type="dxa"/>
          </w:tcPr>
          <w:p w14:paraId="0AF32821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629D"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E0094C" w:rsidRPr="00CB629D" w14:paraId="1E4639A9" w14:textId="77777777" w:rsidTr="00295E38">
        <w:tc>
          <w:tcPr>
            <w:tcW w:w="2610" w:type="dxa"/>
            <w:vMerge w:val="restart"/>
          </w:tcPr>
          <w:p w14:paraId="04D3FBC5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 xml:space="preserve">Oblastní spolek Českého červeného kříže Litoměřice/00426105 </w:t>
            </w:r>
          </w:p>
        </w:tc>
        <w:tc>
          <w:tcPr>
            <w:tcW w:w="3857" w:type="dxa"/>
          </w:tcPr>
          <w:p w14:paraId="536E56CF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Terénní program Litoměřicka</w:t>
            </w:r>
          </w:p>
        </w:tc>
        <w:tc>
          <w:tcPr>
            <w:tcW w:w="2288" w:type="dxa"/>
          </w:tcPr>
          <w:p w14:paraId="4B051D6A" w14:textId="77777777" w:rsidR="00E0094C" w:rsidRPr="00CB629D" w:rsidRDefault="00E0094C" w:rsidP="00295E38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88 280</w:t>
            </w:r>
          </w:p>
        </w:tc>
      </w:tr>
      <w:tr w:rsidR="00E0094C" w:rsidRPr="00CB629D" w14:paraId="43367DCB" w14:textId="77777777" w:rsidTr="00295E38">
        <w:trPr>
          <w:trHeight w:val="316"/>
        </w:trPr>
        <w:tc>
          <w:tcPr>
            <w:tcW w:w="2610" w:type="dxa"/>
            <w:vMerge/>
          </w:tcPr>
          <w:p w14:paraId="071ECD2F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43B22DCF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Kontaktní centrum Litoměřice</w:t>
            </w:r>
          </w:p>
        </w:tc>
        <w:tc>
          <w:tcPr>
            <w:tcW w:w="2288" w:type="dxa"/>
          </w:tcPr>
          <w:p w14:paraId="25943EB5" w14:textId="77777777" w:rsidR="00E0094C" w:rsidRPr="00CB629D" w:rsidRDefault="00E0094C" w:rsidP="00295E38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111 720</w:t>
            </w:r>
          </w:p>
        </w:tc>
      </w:tr>
      <w:tr w:rsidR="00E0094C" w:rsidRPr="00CB629D" w14:paraId="4D1470EF" w14:textId="77777777" w:rsidTr="00295E38">
        <w:trPr>
          <w:trHeight w:val="308"/>
        </w:trPr>
        <w:tc>
          <w:tcPr>
            <w:tcW w:w="2610" w:type="dxa"/>
          </w:tcPr>
          <w:p w14:paraId="1C84BEFF" w14:textId="77777777" w:rsidR="00E0094C" w:rsidRPr="003A55C7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3A55C7">
              <w:rPr>
                <w:rFonts w:ascii="Arial" w:hAnsi="Arial" w:cs="Arial"/>
                <w:sz w:val="18"/>
                <w:szCs w:val="18"/>
              </w:rPr>
              <w:t>celkem</w:t>
            </w:r>
          </w:p>
        </w:tc>
        <w:tc>
          <w:tcPr>
            <w:tcW w:w="3857" w:type="dxa"/>
          </w:tcPr>
          <w:p w14:paraId="2BA005D8" w14:textId="77777777" w:rsidR="00E0094C" w:rsidRPr="00CB629D" w:rsidRDefault="00E0094C" w:rsidP="00295E38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88" w:type="dxa"/>
          </w:tcPr>
          <w:p w14:paraId="350CF4B4" w14:textId="77777777" w:rsidR="00E0094C" w:rsidRPr="00CB629D" w:rsidRDefault="00E0094C" w:rsidP="00295E38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B629D">
              <w:rPr>
                <w:rFonts w:ascii="Arial" w:hAnsi="Arial" w:cs="Arial"/>
                <w:sz w:val="18"/>
                <w:szCs w:val="18"/>
              </w:rPr>
              <w:t>200 000</w:t>
            </w:r>
          </w:p>
        </w:tc>
      </w:tr>
    </w:tbl>
    <w:p w14:paraId="243D6EF9" w14:textId="77777777" w:rsidR="00E0094C" w:rsidRDefault="00E0094C" w:rsidP="00E0094C">
      <w:pPr>
        <w:pStyle w:val="Styl2"/>
      </w:pPr>
    </w:p>
    <w:p w14:paraId="63D6FA61" w14:textId="77777777" w:rsidR="00E0094C" w:rsidRDefault="00E0094C" w:rsidP="00E0094C">
      <w:pPr>
        <w:pStyle w:val="Styl3"/>
      </w:pPr>
    </w:p>
    <w:p w14:paraId="495056B8" w14:textId="77777777" w:rsidR="00E0094C" w:rsidRDefault="00E0094C" w:rsidP="00E0094C">
      <w:pPr>
        <w:pStyle w:val="Styl3"/>
      </w:pPr>
      <w:r>
        <w:t>Usnesení č. 47/2023/ZM:</w:t>
      </w:r>
    </w:p>
    <w:p w14:paraId="2A1BB7DF" w14:textId="77777777" w:rsidR="00E0094C" w:rsidRDefault="00E0094C" w:rsidP="00E0094C">
      <w:pPr>
        <w:pStyle w:val="Styl2"/>
      </w:pPr>
      <w:r>
        <w:t>Zastupitelstvo města vydává obecně závaznou vyhlášku, kterou se ruší obecně závazná vyhláška č. 1/2014 o zákazu požívání alkoholických nápojů na vybraných veřejných prostranstvích podle předloženého návrhu.</w:t>
      </w:r>
    </w:p>
    <w:p w14:paraId="0469B67D" w14:textId="77777777" w:rsidR="00E0094C" w:rsidRDefault="00E0094C" w:rsidP="00E0094C">
      <w:pPr>
        <w:pStyle w:val="Styl2"/>
      </w:pPr>
    </w:p>
    <w:p w14:paraId="668A9008" w14:textId="77777777" w:rsidR="00E0094C" w:rsidRDefault="00E0094C" w:rsidP="00E0094C">
      <w:pPr>
        <w:pStyle w:val="Styl3"/>
      </w:pPr>
      <w:r>
        <w:t>Usnesení č. 48/2023/ZM:</w:t>
      </w:r>
    </w:p>
    <w:p w14:paraId="6CC46CB4" w14:textId="77777777" w:rsidR="00E0094C" w:rsidRDefault="00E0094C" w:rsidP="00E0094C">
      <w:pPr>
        <w:pStyle w:val="Styl2"/>
      </w:pPr>
      <w:r>
        <w:t>Zastupitelstvo města vydává obecně závaznou vyhlášku o stanovení výjimečných případů, kdy doba nočního klidu je vymezena dobou kratší nebo při nichž nemusí být doba nočního klidu dodržována podle předloženého návrhu.</w:t>
      </w:r>
    </w:p>
    <w:p w14:paraId="468B2183" w14:textId="77777777" w:rsidR="00E0094C" w:rsidRDefault="00E0094C" w:rsidP="00E0094C">
      <w:pPr>
        <w:pStyle w:val="Styl2"/>
      </w:pPr>
    </w:p>
    <w:p w14:paraId="62917CA0" w14:textId="77777777" w:rsidR="00E0094C" w:rsidRDefault="00E0094C" w:rsidP="00E0094C">
      <w:pPr>
        <w:pStyle w:val="Styl3"/>
      </w:pPr>
      <w:r>
        <w:t>Usnesení č. 49/2023/ZM:</w:t>
      </w:r>
    </w:p>
    <w:p w14:paraId="0266DE65" w14:textId="77777777" w:rsidR="00E0094C" w:rsidRDefault="00E0094C" w:rsidP="00E0094C">
      <w:pPr>
        <w:pStyle w:val="Styl2"/>
      </w:pPr>
      <w:r>
        <w:t>Zastupitelstvo města rozhodlo o bezúplatném převodu pozemků parc. č. st. 598 a parc. č. st. 601 v k. ú. Vědomice, do vlastnictví České republiky s právem hospodařit pro Povodí Labe, státní podnik, IČ 70890005, se sídlem Víta Nejedlého 951/8, Slezské Předměstí, Hradec Králové a zároveň o bezúplatném zřízení služebnosti ve prospěch města na předmětných pozemcích pro zajištění práva umístění stavby účelové pozemní komunikace a její údržby.</w:t>
      </w:r>
    </w:p>
    <w:p w14:paraId="3F6E7B1E" w14:textId="77777777" w:rsidR="00E0094C" w:rsidRDefault="00E0094C" w:rsidP="00E0094C">
      <w:pPr>
        <w:pStyle w:val="Styl3"/>
      </w:pPr>
    </w:p>
    <w:p w14:paraId="0C76111C" w14:textId="77777777" w:rsidR="00E0094C" w:rsidRDefault="00E0094C" w:rsidP="00E0094C">
      <w:pPr>
        <w:pStyle w:val="Styl3"/>
      </w:pPr>
      <w:r>
        <w:t>Usnesení č. 50/2023/ZM:</w:t>
      </w:r>
    </w:p>
    <w:p w14:paraId="287B162C" w14:textId="7CFF3111" w:rsidR="00E0094C" w:rsidRPr="00976A1A" w:rsidRDefault="00E0094C" w:rsidP="00E0094C">
      <w:pPr>
        <w:pStyle w:val="Styl2"/>
      </w:pPr>
      <w:r>
        <w:t>Zastupitelstvo města rozhodlo o odkoupení části pozemku parc. č. 64 v k. ú. Roudnice nad Labem (dle geometrického plánu č. 4130-35/2023 pozemku parc. č. 64/2) od paní H</w:t>
      </w:r>
      <w:r>
        <w:t>R</w:t>
      </w:r>
      <w:r>
        <w:t xml:space="preserve"> a paní V</w:t>
      </w:r>
      <w:r>
        <w:t>Š</w:t>
      </w:r>
      <w:r>
        <w:t xml:space="preserve"> za cenu dle znaleckého posudku ve výši 1.280,- Kč do majetku města.</w:t>
      </w:r>
    </w:p>
    <w:p w14:paraId="150E55E7" w14:textId="77777777" w:rsidR="00E0094C" w:rsidRDefault="00E0094C" w:rsidP="00E0094C">
      <w:pPr>
        <w:pStyle w:val="Styl3"/>
      </w:pPr>
    </w:p>
    <w:p w14:paraId="62023012" w14:textId="77777777" w:rsidR="00E0094C" w:rsidRDefault="00E0094C" w:rsidP="00E0094C">
      <w:pPr>
        <w:pStyle w:val="Styl3"/>
      </w:pPr>
      <w:r>
        <w:t>Usnesení č. 51/2023/ZM:</w:t>
      </w:r>
    </w:p>
    <w:p w14:paraId="08FB0260" w14:textId="067BDD43" w:rsidR="00E0094C" w:rsidRDefault="00E0094C" w:rsidP="00E0094C">
      <w:pPr>
        <w:pStyle w:val="Styl2"/>
      </w:pPr>
      <w:r>
        <w:t>Zastupitelstvo města rozhodlo o odkoupení pozemku parc. č. 333 v k. ú. Podlusky od manželů F</w:t>
      </w:r>
      <w:r>
        <w:t>aMG</w:t>
      </w:r>
      <w:r>
        <w:t xml:space="preserve"> za cenu dle znaleckého posudku ve výši 78.310,- Kč do majetku města. </w:t>
      </w:r>
    </w:p>
    <w:p w14:paraId="2096DC91" w14:textId="77777777" w:rsidR="00E0094C" w:rsidRDefault="00E0094C" w:rsidP="00E0094C">
      <w:pPr>
        <w:pStyle w:val="Styl3"/>
      </w:pPr>
    </w:p>
    <w:p w14:paraId="56986949" w14:textId="77777777" w:rsidR="00E0094C" w:rsidRDefault="00E0094C" w:rsidP="00E0094C">
      <w:pPr>
        <w:pStyle w:val="Styl3"/>
      </w:pPr>
      <w:r>
        <w:t>Usnesení č. 52/2023/ZM:</w:t>
      </w:r>
    </w:p>
    <w:p w14:paraId="300C01B8" w14:textId="5419EECC" w:rsidR="00E0094C" w:rsidRDefault="00E0094C" w:rsidP="00E0094C">
      <w:pPr>
        <w:pStyle w:val="Styl2"/>
      </w:pPr>
      <w:r>
        <w:t>Zastupitelstvo města rozhodlo o prodeji části pozemku parc. č. 3254/4 v k. ú. Roudnice nad Labem (dle geometrického plánu č. 4107-168/2022 pozemku parc. č 3254/80) manželům V</w:t>
      </w:r>
      <w:r>
        <w:t>aVH d</w:t>
      </w:r>
      <w:r>
        <w:t xml:space="preserve">o společného jmění manželů za cenu 8.420,- Kč + náklady na vypracování znaleckého posudku a poplatku za návrh na vklad. </w:t>
      </w:r>
    </w:p>
    <w:p w14:paraId="57AAAE68" w14:textId="77777777" w:rsidR="00E0094C" w:rsidRDefault="00E0094C" w:rsidP="00E0094C">
      <w:pPr>
        <w:pStyle w:val="Styl3"/>
      </w:pPr>
    </w:p>
    <w:p w14:paraId="2ED06C13" w14:textId="77777777" w:rsidR="00E0094C" w:rsidRDefault="00E0094C" w:rsidP="00E0094C">
      <w:pPr>
        <w:pStyle w:val="Styl3"/>
      </w:pPr>
    </w:p>
    <w:p w14:paraId="78034AB5" w14:textId="77777777" w:rsidR="00E0094C" w:rsidRDefault="00E0094C" w:rsidP="00E0094C">
      <w:pPr>
        <w:pStyle w:val="Styl3"/>
      </w:pPr>
    </w:p>
    <w:p w14:paraId="49F1BF52" w14:textId="77777777" w:rsidR="00E0094C" w:rsidRDefault="00E0094C" w:rsidP="00E0094C">
      <w:pPr>
        <w:pStyle w:val="Styl3"/>
      </w:pPr>
      <w:r>
        <w:lastRenderedPageBreak/>
        <w:t>Usnesení č. 53/2023/ZM:</w:t>
      </w:r>
    </w:p>
    <w:p w14:paraId="5A458A13" w14:textId="77777777" w:rsidR="00E0094C" w:rsidRDefault="00E0094C" w:rsidP="00E0094C">
      <w:pPr>
        <w:pStyle w:val="Styl2"/>
      </w:pPr>
      <w:r>
        <w:t>Zastupitelstvo města rozhodlo o bezúplatném nabytí pozemku parc. č. 2341/1 v k. ú. Roudnice nad Labem a o podání žádosti na Státní pozemkový úřad o bezúplatný převod pozemku do majetku města.</w:t>
      </w:r>
    </w:p>
    <w:p w14:paraId="38CEDA36" w14:textId="77777777" w:rsidR="00E0094C" w:rsidRDefault="00E0094C" w:rsidP="00E0094C">
      <w:pPr>
        <w:pStyle w:val="Styl2"/>
      </w:pPr>
    </w:p>
    <w:p w14:paraId="72962540" w14:textId="77777777" w:rsidR="00E0094C" w:rsidRDefault="00E0094C" w:rsidP="00E0094C">
      <w:pPr>
        <w:pStyle w:val="Styl3"/>
      </w:pPr>
      <w:r>
        <w:t>Usnesení č. 54/2023/ZM:</w:t>
      </w:r>
    </w:p>
    <w:p w14:paraId="05200E13" w14:textId="13AD17F0" w:rsidR="00E0094C" w:rsidRDefault="00E0094C" w:rsidP="00E0094C">
      <w:pPr>
        <w:pStyle w:val="Styl2"/>
      </w:pPr>
      <w:r>
        <w:t>Zastupitelstvo města rozhodlo o prodeji pozemku parc. č. 2886/26 v k. ú. Roudnice nad Labem panu S</w:t>
      </w:r>
      <w:r>
        <w:t>D</w:t>
      </w:r>
      <w:r>
        <w:t xml:space="preserve"> (podíl ½) a paní D</w:t>
      </w:r>
      <w:r>
        <w:t>K</w:t>
      </w:r>
      <w:r>
        <w:t xml:space="preserve"> (podíl ½), za cenu 8.100,- Kč + náklady na vypracování znaleckého posudku a poplatku za návrh na vklad. </w:t>
      </w:r>
    </w:p>
    <w:p w14:paraId="39C8B243" w14:textId="77777777" w:rsidR="00E0094C" w:rsidRDefault="00E0094C" w:rsidP="00E0094C">
      <w:pPr>
        <w:pStyle w:val="Styl3"/>
      </w:pPr>
    </w:p>
    <w:p w14:paraId="636B997E" w14:textId="77777777" w:rsidR="00E0094C" w:rsidRDefault="00E0094C" w:rsidP="00E0094C">
      <w:pPr>
        <w:pStyle w:val="Styl3"/>
      </w:pPr>
      <w:r>
        <w:t>Usnesení č. 55/2023/ZM:</w:t>
      </w:r>
    </w:p>
    <w:p w14:paraId="31EC58DB" w14:textId="387DD1E7" w:rsidR="00E0094C" w:rsidRDefault="00E0094C" w:rsidP="00E0094C">
      <w:pPr>
        <w:pStyle w:val="Styl2"/>
      </w:pPr>
      <w:r>
        <w:t>Zastupitelstvo města nesouhlasí s další navrženou směnou části pozemku parc. č. 29/1 v k. ú. Podlusky ve vlastnictví pana M za část pozemku města parc. č. 367 v k. ú. Podlusky a trvá na realizaci usnesení č. 11/2023/ZM ze dne 15. 2. 2023.</w:t>
      </w:r>
    </w:p>
    <w:p w14:paraId="53199A7B" w14:textId="77777777" w:rsidR="00E0094C" w:rsidRDefault="00E0094C" w:rsidP="00E0094C">
      <w:pPr>
        <w:pStyle w:val="Styl3"/>
      </w:pPr>
      <w:r>
        <w:t xml:space="preserve"> </w:t>
      </w:r>
    </w:p>
    <w:p w14:paraId="1848411E" w14:textId="77777777" w:rsidR="00E0094C" w:rsidRDefault="00E0094C" w:rsidP="00E0094C">
      <w:pPr>
        <w:pStyle w:val="Styl3"/>
      </w:pPr>
      <w:r>
        <w:t>Usnesení č. 56/2023/ZM:</w:t>
      </w:r>
    </w:p>
    <w:p w14:paraId="26F6ECF9" w14:textId="77777777" w:rsidR="00E0094C" w:rsidRDefault="00E0094C" w:rsidP="00E0094C">
      <w:pPr>
        <w:pStyle w:val="Styl2"/>
      </w:pPr>
      <w:r>
        <w:t>Zastupitelstvo města stahuje z jednání schválení smlouvy o poskytnutí investičního příspěvku.</w:t>
      </w:r>
    </w:p>
    <w:p w14:paraId="69EDD476" w14:textId="77777777" w:rsidR="00E0094C" w:rsidRDefault="00E0094C" w:rsidP="00E0094C">
      <w:pPr>
        <w:pStyle w:val="Styl2"/>
      </w:pPr>
    </w:p>
    <w:p w14:paraId="63FCA20F" w14:textId="77777777" w:rsidR="00E0094C" w:rsidRDefault="00E0094C" w:rsidP="00E0094C">
      <w:pPr>
        <w:pStyle w:val="Styl2"/>
        <w:jc w:val="center"/>
      </w:pPr>
      <w:r>
        <w:t>.-.-.-.</w:t>
      </w:r>
    </w:p>
    <w:p w14:paraId="6DE20891" w14:textId="77777777" w:rsidR="00E0094C" w:rsidRDefault="00E0094C" w:rsidP="00E0094C">
      <w:pPr>
        <w:pStyle w:val="Styl2"/>
        <w:jc w:val="center"/>
      </w:pPr>
    </w:p>
    <w:p w14:paraId="136F8AD4" w14:textId="77777777" w:rsidR="00E0094C" w:rsidRDefault="00E0094C" w:rsidP="00E0094C">
      <w:pPr>
        <w:pStyle w:val="Styl2"/>
        <w:jc w:val="center"/>
      </w:pPr>
    </w:p>
    <w:p w14:paraId="392DAD13" w14:textId="77777777" w:rsidR="00E0094C" w:rsidRDefault="00E0094C" w:rsidP="00E0094C">
      <w:pPr>
        <w:pStyle w:val="Styl2"/>
        <w:jc w:val="center"/>
      </w:pPr>
    </w:p>
    <w:p w14:paraId="28558560" w14:textId="77777777" w:rsidR="00E0094C" w:rsidRDefault="00E0094C" w:rsidP="00E0094C">
      <w:pPr>
        <w:pStyle w:val="Styl2"/>
        <w:jc w:val="center"/>
      </w:pPr>
    </w:p>
    <w:p w14:paraId="73EA74AF" w14:textId="77777777" w:rsidR="00E0094C" w:rsidRDefault="00E0094C" w:rsidP="00E0094C">
      <w:pPr>
        <w:pStyle w:val="Styl2"/>
        <w:jc w:val="center"/>
      </w:pPr>
    </w:p>
    <w:p w14:paraId="048B625A" w14:textId="77777777" w:rsidR="00E0094C" w:rsidRDefault="00E0094C" w:rsidP="00E0094C">
      <w:pPr>
        <w:pStyle w:val="Styl2"/>
        <w:jc w:val="center"/>
      </w:pPr>
    </w:p>
    <w:p w14:paraId="7248C513" w14:textId="77777777" w:rsidR="00E0094C" w:rsidRDefault="00E0094C" w:rsidP="00E0094C">
      <w:pPr>
        <w:pStyle w:val="Styl2"/>
        <w:jc w:val="center"/>
      </w:pPr>
    </w:p>
    <w:p w14:paraId="6CBD5473" w14:textId="77777777" w:rsidR="00E0094C" w:rsidRDefault="00E0094C" w:rsidP="00E0094C">
      <w:pPr>
        <w:pStyle w:val="Styl1"/>
      </w:pPr>
      <w:r>
        <w:t xml:space="preserve">    Ing. Richard  ČERVENÝ                                                                 Ing. František  PADĚLEK</w:t>
      </w:r>
    </w:p>
    <w:p w14:paraId="365DA502" w14:textId="77777777" w:rsidR="00E0094C" w:rsidRDefault="00E0094C" w:rsidP="00E0094C">
      <w:pPr>
        <w:pStyle w:val="Styl1"/>
      </w:pPr>
      <w:r>
        <w:t xml:space="preserve">               místostarosta                                                                                         starosta</w:t>
      </w:r>
    </w:p>
    <w:p w14:paraId="4190007D" w14:textId="77777777" w:rsidR="00E0094C" w:rsidRPr="003C3BCC" w:rsidRDefault="00E0094C" w:rsidP="00E0094C">
      <w:pPr>
        <w:pStyle w:val="Styl3"/>
      </w:pPr>
      <w:r>
        <w:t xml:space="preserve"> </w:t>
      </w:r>
      <w:bookmarkEnd w:id="0"/>
    </w:p>
    <w:p w14:paraId="4C6F8F2E" w14:textId="77777777" w:rsidR="00E0094C" w:rsidRDefault="00E0094C" w:rsidP="00E0094C"/>
    <w:p w14:paraId="120CC394" w14:textId="77777777" w:rsidR="00F95FCC" w:rsidRDefault="00F95FCC"/>
    <w:sectPr w:rsidR="00F95FCC">
      <w:footerReference w:type="default" r:id="rId7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33442007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8FC56C" w14:textId="77777777" w:rsidR="007E3F19" w:rsidRDefault="00E0094C" w:rsidP="007E3F19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14:paraId="1B95C323" w14:textId="77777777" w:rsidR="007E3F19" w:rsidRDefault="00E0094C" w:rsidP="007E3F19">
            <w:pPr>
              <w:pStyle w:val="Styl1"/>
            </w:pPr>
          </w:p>
          <w:p w14:paraId="5B6BD5C7" w14:textId="77777777" w:rsidR="007E3F19" w:rsidRDefault="00E0094C" w:rsidP="007E3F19">
            <w:pPr>
              <w:pStyle w:val="Styl1"/>
            </w:pPr>
          </w:p>
          <w:p w14:paraId="52F518BF" w14:textId="77777777" w:rsidR="007E3F19" w:rsidRDefault="00E0094C" w:rsidP="007E3F19">
            <w:pPr>
              <w:pStyle w:val="Styl1"/>
            </w:pPr>
            <w:r>
              <w:t xml:space="preserve">                                                                                     Ing. Richard Červený       Ing. František Paděle</w:t>
            </w:r>
            <w:r>
              <w:t>k</w:t>
            </w:r>
          </w:p>
          <w:p w14:paraId="1FC32EFB" w14:textId="77777777" w:rsidR="007E3F19" w:rsidRDefault="00E0094C">
            <w:pPr>
              <w:pStyle w:val="Zpat"/>
              <w:jc w:val="right"/>
            </w:pPr>
          </w:p>
          <w:p w14:paraId="1DEE13A0" w14:textId="77777777" w:rsidR="007E3F19" w:rsidRDefault="00E0094C">
            <w:pPr>
              <w:pStyle w:val="Zpat"/>
              <w:jc w:val="right"/>
            </w:pPr>
          </w:p>
          <w:p w14:paraId="51739CB1" w14:textId="77777777" w:rsidR="007E3F19" w:rsidRDefault="00E0094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4F1BA6" w14:textId="77777777" w:rsidR="007E3F19" w:rsidRDefault="00E0094C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C794C45"/>
    <w:multiLevelType w:val="hybridMultilevel"/>
    <w:tmpl w:val="81029D9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E1816"/>
    <w:multiLevelType w:val="hybridMultilevel"/>
    <w:tmpl w:val="81029D9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071764">
    <w:abstractNumId w:val="3"/>
  </w:num>
  <w:num w:numId="2" w16cid:durableId="1280139675">
    <w:abstractNumId w:val="2"/>
  </w:num>
  <w:num w:numId="3" w16cid:durableId="1424180183">
    <w:abstractNumId w:val="1"/>
  </w:num>
  <w:num w:numId="4" w16cid:durableId="141979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4C"/>
    <w:rsid w:val="00B63320"/>
    <w:rsid w:val="00E0094C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AED03"/>
  <w15:chartTrackingRefBased/>
  <w15:docId w15:val="{627970AE-8D83-4CE7-BC9C-892D7877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0094C"/>
    <w:rPr>
      <w:kern w:val="0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0094C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0094C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"/>
    <w:qFormat/>
    <w:rsid w:val="00E0094C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E0094C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E0094C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E0094C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E0094C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E0094C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0094C"/>
    <w:pPr>
      <w:ind w:left="720"/>
      <w:contextualSpacing/>
    </w:pPr>
  </w:style>
  <w:style w:type="paragraph" w:styleId="Bezmezer">
    <w:name w:val="No Spacing"/>
    <w:basedOn w:val="Normln"/>
    <w:uiPriority w:val="99"/>
    <w:qFormat/>
    <w:rsid w:val="00E0094C"/>
    <w:pPr>
      <w:spacing w:after="0" w:line="240" w:lineRule="auto"/>
    </w:pPr>
    <w:rPr>
      <w:rFonts w:ascii="Calibri" w:hAnsi="Calibri" w:cs="Times New Roman"/>
    </w:rPr>
  </w:style>
  <w:style w:type="table" w:styleId="Mkatabulky">
    <w:name w:val="Table Grid"/>
    <w:basedOn w:val="Normlntabulka"/>
    <w:uiPriority w:val="59"/>
    <w:unhideWhenUsed/>
    <w:rsid w:val="00E0094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E0094C"/>
  </w:style>
  <w:style w:type="character" w:customStyle="1" w:styleId="nowrap">
    <w:name w:val="nowrap"/>
    <w:basedOn w:val="Standardnpsmoodstavce"/>
    <w:rsid w:val="00E0094C"/>
  </w:style>
  <w:style w:type="paragraph" w:customStyle="1" w:styleId="Standard">
    <w:name w:val="Standard"/>
    <w:rsid w:val="00E0094C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preformatted">
    <w:name w:val="preformatted"/>
    <w:basedOn w:val="Standardnpsmoodstavce"/>
    <w:rsid w:val="00E0094C"/>
  </w:style>
  <w:style w:type="paragraph" w:styleId="Zpat">
    <w:name w:val="footer"/>
    <w:basedOn w:val="Normln"/>
    <w:link w:val="ZpatChar"/>
    <w:uiPriority w:val="99"/>
    <w:unhideWhenUsed/>
    <w:rsid w:val="00E00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0094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ahlizenidokn.cuzk.cz/ZobrazObjekt.aspx?encrypted=NAHL~8Iv0i6bupvClOgyinnDFEoh07Z-CONpi3nTXSeyHUuRcw3vjAgSBq-IzFcnFMAzxwkqK5qbXXWhXlC7nhDqu7hqSV-9Ovo21xdaSnKXWKZVUuMWgQtXyTo_50vK3RPXpa2k6jvZYoBZ2Y-fVum5EAaL1cK1qCYClk5FtUU5XtwKXoqrie4Xsjl6L9A7MBW74hfybhOIVSjqkE3uFvpw6Sw==" TargetMode="External"/><Relationship Id="rId21" Type="http://schemas.openxmlformats.org/officeDocument/2006/relationships/hyperlink" Target="https://nahlizenidokn.cuzk.cz/ZobrazObjekt.aspx?encrypted=NAHL~jYo2N1HgUk6EmygvhE0XAQW0GPM0liEod8XXPr2CQAoDRT912nb-v1U1DRgixrLEeU5mZPIJuOWoJ6gV8ASSbfbwQjzk0XaAgDrlwDRSYdirjA8b0ogDIMGjPnv0M9wa9gp1QiA8BqVI_fOvgdY62lq7amySzFuDPYH6QrDZE6l2XtODoBtBqT-m8Ur_hu6hkIg444Ia9Z5l3Qw2a2OKOg==" TargetMode="External"/><Relationship Id="rId42" Type="http://schemas.openxmlformats.org/officeDocument/2006/relationships/hyperlink" Target="https://nahlizenidokn.cuzk.cz/ZobrazObjekt.aspx?encrypted=NAHL~mh-gg7Fg1XSX_BICHTOIt5eSKNSGs9C7noTtznIOvcLaI8q-j9M7yZbvDDGnldx1cn9IkARqBw1kePzUz_lXRioEvFgatpzl6erH4MHH5dDci-VsbI-l0SggWU9xcPTmxCkpElz04Be88eCrqSNqSzYe4-CklIxjdtj3T6lxT5IjDIbVCmCnZ-Z549bzhRrpuK-UyQf-xlQhCpzlDmIeLQ==" TargetMode="External"/><Relationship Id="rId47" Type="http://schemas.openxmlformats.org/officeDocument/2006/relationships/hyperlink" Target="https://nahlizenidokn.cuzk.cz/ZobrazObjekt.aspx?encrypted=NAHL~VEhqZKsoY96hkBoFjS99-UM_7v7OrCGkQceby2sR772QKRdd5rOFUvondbwG7TA1rQqrL1dzFSDYfTmU8t_iehYZINn8YKmD-yvRYx7Dyae6nYwxZU1Af5q-rFe5zXAGpXfwdQJTKgFwnYUAE-8NmdsL9nvfvbUxlkWorGg6CFWyBU1ARFmaL3p3Gu7Q0u93WDUk1900jwXvqFvLKepOXQ==" TargetMode="External"/><Relationship Id="rId63" Type="http://schemas.openxmlformats.org/officeDocument/2006/relationships/hyperlink" Target="https://nahlizenidokn.cuzk.cz/ZobrazObjekt.aspx?encrypted=NAHL~dzc2dJZy4k2Z_CsRewOVaUzqh8roN8h58ErBEha36lqteEp2OJc8Oi8HEZ_PxEqJ-0kpMwYBT2WV4YobHkJzsCu0AGQi0Kaj7xQcTjQjqMURvuSUWxjKic0M4_v39ih4dVGQdoYdCOV6PyyNCLBiWWgIHbmBHoq5e32qIjQsLyCjK3yGkraxXvoNbKiHKwkgWvZ1XGdEI8HKsyQB3wnKMA==" TargetMode="External"/><Relationship Id="rId68" Type="http://schemas.openxmlformats.org/officeDocument/2006/relationships/hyperlink" Target="https://nahlizenidokn.cuzk.cz/ZobrazObjekt.aspx?encrypted=NAHL~R61W69M1_EX6WBlKr6ehIDuW9N50OjDsYl2pmsf5_KWzPRmmENGWnuUuGQ5hdg5IdW5s32MKZd9T-fWPc_jbEZd-iIEoPtF8HLwnhPq0Tl5X70I1MCbEBpGNk1q-5qNEyc2tfJB0s-nQzpyntUDBG3fSx7kcpQW_vPOHVMh9JlsoW1IyJ9P3t-ZdMK0reMbeUHWz-GIf-8O-F7_5lXWzIA==" TargetMode="External"/><Relationship Id="rId2" Type="http://schemas.openxmlformats.org/officeDocument/2006/relationships/styles" Target="styles.xml"/><Relationship Id="rId16" Type="http://schemas.openxmlformats.org/officeDocument/2006/relationships/hyperlink" Target="https://nahlizenidokn.cuzk.cz/ZobrazObjekt.aspx?encrypted=NAHL~4wyK7Qw1r8A8unTiD-RCZSk7zuyBknHQpT_D_fC5lctq-VoWHKWBeH2OAvhmTceMn7rvJsF9CjNEp1ArRE1Q_oXrhe8hbSHqi-rzfnqwKrc2ygdWy0tFk8drrLgSjFxPp1KkjcKOHcvcu3bjBP7SOuo_qjLrjWYfR80A1Cyq8cmqWjpvQJ1E0v5yrE3DmZm4HQV-aegbB97YSNWSj5GnaA==" TargetMode="External"/><Relationship Id="rId29" Type="http://schemas.openxmlformats.org/officeDocument/2006/relationships/hyperlink" Target="https://nahlizenidokn.cuzk.cz/ZobrazObjekt.aspx?encrypted=NAHL~n7x5rmxXJZlNrqWi2xbNaXPccgLKY6UBi5dQxCWPH-mQADYa0sbVmJ0I8YFlobEiJS8FA2L0DxyiskgaUMVBOM2dsMkKJscAJdMVQC4-9hLsMANpIZy_0Vif0B07CNwiI25n181ZCH5B2g4bjEGr21NE-snJAfL2DWomi0dVHnaw8TH-eK0ozT07qsahLzHJtDfZrkJ_tVTXkndMuzoZcQ==" TargetMode="External"/><Relationship Id="rId11" Type="http://schemas.openxmlformats.org/officeDocument/2006/relationships/hyperlink" Target="https://nahlizenidokn.cuzk.cz/ZobrazObjekt.aspx?encrypted=NAHL~9D9yVKTQnbFWRhbbbEix4vywcG_bIkt24BNg0ZG8Hj3tTjWKyz91o1Z-1D3H8EtKtgJstlzOuD588p-5cZFkC8vRwQ2T8rovbzewtT7TWoofgMdFR8X5L5n7MZu8ZKfC0ZkbZwexS-2jQrB_qS7G-GRoidJm7XbEBqlb63lokOnH82Z4bHx46FpbJb3sjzkdSzMikqBDn95zpEImehklOw==" TargetMode="External"/><Relationship Id="rId24" Type="http://schemas.openxmlformats.org/officeDocument/2006/relationships/hyperlink" Target="https://nahlizenidokn.cuzk.cz/ZobrazObjekt.aspx?encrypted=NAHL~_-Mtq21tuYaG2F_BKxIcHkf-L3AojnCvMiNz19K9a_0N9gLcFo91QkckvITyGtlDwVfXa55qd9Qufo38X4_t4AG3zC1zsvsxsJBAbkY6GPH73TW3hgoCuyJiVqYzuqdTYF0Y6tmDH4ES5I6crigyWRRhVpAWd39uvvFe9tBCMLFZHiribeqO1gCtx5EBwSQBqtPVL7nU7SxipuSxFUNI1g==" TargetMode="External"/><Relationship Id="rId32" Type="http://schemas.openxmlformats.org/officeDocument/2006/relationships/hyperlink" Target="https://nahlizenidokn.cuzk.cz/ZobrazObjekt.aspx?encrypted=NAHL~mFekiW_zWwtDvQf2fbsyHfPPIlkkQEJhA_8N9yS6_FF3m8Q8J6h0qJxkAtZm--oAN2SP0J5r3hJg8vU3CCs6SZ7avlyhs9YAAVs9my7QoEnhuqnxhii7oVuaM3Id9d2qOv5JXYuv-cTUQmdeP8nph4oM8SJw7dX88b3oRxnt3M2HMg4Ehss0K1RdQdQqjCV_lKWJe5jl7dqEXMaXkSpnbQ==" TargetMode="External"/><Relationship Id="rId37" Type="http://schemas.openxmlformats.org/officeDocument/2006/relationships/hyperlink" Target="https://nahlizenidokn.cuzk.cz/ZobrazObjekt.aspx?encrypted=NAHL~4oXnczSL_EHu3ryptrBU8z5s2iHfoUvkJgwtPQapG1LFkdoq16dQRI-Gx6Hq0oF2RDYjvmKubk29qAQbHdsSTZRDdIVIReOAdxpIBHARKaB6sqUGL8IHf38_8MIMAPxfeoVnE-8LtKzG3ofENuAd5cq5HVs39EciDjcjLuFhuIGHyXV_4mJieHT6e-wb1vylKKNiL80EIOycDUo7IgWPZA==" TargetMode="External"/><Relationship Id="rId40" Type="http://schemas.openxmlformats.org/officeDocument/2006/relationships/hyperlink" Target="https://nahlizenidokn.cuzk.cz/ZobrazObjekt.aspx?encrypted=NAHL~HoBcs0cqo5L9FpfYvAdmtLtXiXWUi4EiG9cfvCI0oJD0MTLi8yGRx69hbH7cDglv3zyFXlppo9c3e2OLLL7iWnqL7b0T2DzJGjyf1UmaMBDg6yVXYo-TyEYrUoNeEK3ZodMUP5OszCNL9wLYXi1aOLVmAOmBbSc0Y2oIrkkhgfw0gg-yv4RFMudWMU3zNSQSsyaYUC82vy2aTiBNj660rg==" TargetMode="External"/><Relationship Id="rId45" Type="http://schemas.openxmlformats.org/officeDocument/2006/relationships/hyperlink" Target="https://nahlizenidokn.cuzk.cz/ZobrazObjekt.aspx?encrypted=NAHL~M-ION_NjwkPEyafS2xgNVLTBlk5tZrQlLI-gqKu09aULLuowTdgaUXH3Bo4KT7Of6OTMV56w8lTF48U-f3E2RiNr_s4FdAtoCiXJVC1dSplAhByRm-rh7GWVYxWXmCyg_62NgVDCHKo03WRZEcE-v6sm2D4g7M4pjDBKUbxPqEPslAdNp37VDgs1pMCHyOkOOBV2BUW_3VZ8JgWHcGu7bw==" TargetMode="External"/><Relationship Id="rId53" Type="http://schemas.openxmlformats.org/officeDocument/2006/relationships/hyperlink" Target="https://nahlizenidokn.cuzk.cz/ZobrazObjekt.aspx?encrypted=NAHL~AlzjOWcG8bNK9jsZIGsI68mYRCzJ0WtPyhq911eQ2jmnQPMQie5hNkw4e-gFrUAvUn5tvcEkmFPhX3NXuzmG-uUL6nwRjpxaYFpagnnWUuaQFv7IdgbwacgkbsDwOGf_Uh0AlHGTSqYXnMYw-0gmFFy01SChGOmrE11QonGBxXOwaaEVf5sIQIhmz263oAvYCl_E13_WtRWEdGvFRniKIw==" TargetMode="External"/><Relationship Id="rId58" Type="http://schemas.openxmlformats.org/officeDocument/2006/relationships/hyperlink" Target="https://nahlizenidokn.cuzk.cz/ZobrazObjekt.aspx?encrypted=NAHL~_bLQJRsbaxTCwms78okpLd1l-ykhW7lYwNa2vEeVYX826bstMZbE_M_MR3CUBeB2xbT_dg7UIp-oLM5toE4q-6XdNE03wQmbBRxoLkoBy_GjBHYQKLcn3HJtf3rmP3Ye3pyiCi7bGP0qs3n2utgBHU_F6rT1jB0_htnsNJFS8Mi7cDvJTxnckd6vxwSgihUbIz4i_u4llG7uDUr_ARzRnw==" TargetMode="External"/><Relationship Id="rId66" Type="http://schemas.openxmlformats.org/officeDocument/2006/relationships/hyperlink" Target="https://nahlizenidokn.cuzk.cz/ZobrazObjekt.aspx?encrypted=NAHL~TF3RL1WI1As4vv9C6aw_pRUZfBKE66xY1mL8rkQbmVSZEMrlh0HRo_GpwiRY5zivbRXTH0RKOHhFqLKtFFxyoAjgvf_cVTBEA207p9ddlYCndLrQricM6fe219ErqTah_OD6efTGSBipwJNYXDy557MrT9jvx8D-5eMSMZq5iDcQ5RmsYRYMnlJ7SvtHOxBPqU4zGYXH79I_1eNacLOQkg==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jpeg"/><Relationship Id="rId61" Type="http://schemas.openxmlformats.org/officeDocument/2006/relationships/hyperlink" Target="https://nahlizenidokn.cuzk.cz/ZobrazObjekt.aspx?encrypted=NAHL~8qRX6vqQXtZ6Ky6RCLePZxOjHw78_hoY8gwkQBVt5st0KJnB0wAo16Nx3lG3xLPwpe_X3sBlb2ZirYTlsDNB3dIOeTaaP_4-IinvV7L7pp1UDtPguu4dUR_nr0JkETGGO5DRkW4B9u-HQLqjpw9zfmbxTa325rMr-5MjzSkFLawmtHykP864UeumKjMHdeF5p0nxaalXi-bPIDsmcV_Vow==" TargetMode="External"/><Relationship Id="rId19" Type="http://schemas.openxmlformats.org/officeDocument/2006/relationships/hyperlink" Target="https://nahlizenidokn.cuzk.cz/ZobrazObjekt.aspx?encrypted=NAHL~uAiVlVE4kNmPXLZ4Zxiy0P7Ji2P9GjefRRb7ilNGxnLZLYoO-QmS0TS0v9YFuedpSOSkVrUM5iOJ8mo52VwU25I6VV1Th5nEpiclrOGMBvHHMY3lRMqG7155h64Qm8RfhUUoLJA4liJqP3mfYkrxYdPgpyuumncPSUrFsl4_6wXKlLra5sHtoLEgiGKfjjAmdCmtB2qzJCw9T88o1J64iw==" TargetMode="External"/><Relationship Id="rId14" Type="http://schemas.openxmlformats.org/officeDocument/2006/relationships/hyperlink" Target="https://nahlizenidokn.cuzk.cz/ZobrazObjekt.aspx?encrypted=NAHL~2V9XTmZe_uMdVz7IkFZmBo1t5DYTczYxb1F3p1PQ73BEECZ0qWhyuOnAxz_CFe4dxDi3ZAZlSvoAWECYwK6sS5vCRaUKACBEogUcEqV8xiOamAJKZS7wgkEqOWHUZ3RkyIIA8uXyKbUS22JuLqMJvO7cqW3XVis6VQ81-FiJNGWTsFm-pN_Zx2uiRbbYhTzttlbuDSmi7ezGvNuqyTocVA==" TargetMode="External"/><Relationship Id="rId22" Type="http://schemas.openxmlformats.org/officeDocument/2006/relationships/hyperlink" Target="https://nahlizenidokn.cuzk.cz/ZobrazObjekt.aspx?encrypted=NAHL~oHqfqoFRHJ7f1dV-nysBmNUSk8yPzMci9tXXOFy2TzROPMo24wKWI6s9yLKUp3tnzFWmD1175P-c7DyIFDXfQaF2sM8x7noyKCTmT44dyhcMDVzToKPc8SLVzvAQ0wy0cjHbFeWSekPBnFVT6dmSWA8CJ8omXHYxTK51e8OQEicGmLioW2ipp6eSknF4AJ9UIt6kxjx8yk5X-eSJmj3UVQ==" TargetMode="External"/><Relationship Id="rId27" Type="http://schemas.openxmlformats.org/officeDocument/2006/relationships/hyperlink" Target="https://nahlizenidokn.cuzk.cz/ZobrazObjekt.aspx?encrypted=NAHL~tNNY_coYvEbpeyTiuFObxsQHrRO9iU7jiQpfLjLKES7vCYrMEcj1w2sWdxM9kR4XagubjQbX73jsCk9lQX09J8Se7PPvaQ_lLtwYhQZD7K4npgZhck0DmIGZ5arI4afr6aPSYXzShryojrGVeLcz4Z6YyvOOdN96fqrVgU8dGPn6rDImiMl6PnrfuFe_AFTF0y6_ELe5TBLKumVTCCmMhg==" TargetMode="External"/><Relationship Id="rId30" Type="http://schemas.openxmlformats.org/officeDocument/2006/relationships/hyperlink" Target="https://nahlizenidokn.cuzk.cz/ZobrazObjekt.aspx?encrypted=NAHL~E3y0Rs28AArbI6ZBxOCl2oWGcmFvoytG9oooms1hJkQjG-5DpgWOHHrz76psXLrlNqtAF6Oydy6w_xYntQXZx6iAdD2OGCvflPFjB33WeUWlClF5zSkd1ugtd7RBydjNyaN5Gaw6n0B5usNeESb_ccott-anjQyEZlVcAbQHNA93lJFdPXmCwjyxjE_x3vmAKwbI_3QRjcy8kilFE01clw==" TargetMode="External"/><Relationship Id="rId35" Type="http://schemas.openxmlformats.org/officeDocument/2006/relationships/hyperlink" Target="https://nahlizenidokn.cuzk.cz/ZobrazObjekt.aspx?encrypted=NAHL~zA526PDwqJz3cpa-Ny7KuIspt4KOdKaHhgXjjSd8OWT_RLgEtD36Wb2ikv_mYZYi9l4jxWU2UOthFXMvB0cCnwKGcV2fwzhtB83wkFNrVY23PD1mlREtd9b3GlzVu3Bz5qAe3RTTlb2g666N7IAm94FInh6Tuvd_p7nNUMtISDN0_aSCCwl4EiLf3BRAUs2iupeZgboqoPXQHNiYSGJOHw==" TargetMode="External"/><Relationship Id="rId43" Type="http://schemas.openxmlformats.org/officeDocument/2006/relationships/hyperlink" Target="https://nahlizenidokn.cuzk.cz/ZobrazObjekt.aspx?encrypted=NAHL~iVR2TR7OR84g-IB8XddE1GA4HP8pQNO5hlCQ9Ei254r1j8wTRL1oxM-KifU3ZHEYkfXGxlYinaN4qbj9LUEm_oEPF4NK3zR5JFSVJiSFr0_Ug0Ss22e6LJ66wCBIyTUblDPlbhTmAFZV2abDm3nz_QgqT7jDgnssZeTshXz5HGQcgFEbcMK-Sj_dJHa_-Kq1TdFCL6pUmhHKKqGcJvVYGg==" TargetMode="External"/><Relationship Id="rId48" Type="http://schemas.openxmlformats.org/officeDocument/2006/relationships/hyperlink" Target="https://nahlizenidokn.cuzk.cz/ZobrazObjekt.aspx?encrypted=NAHL~jZtC1LaDfPGcTyDGqO5UwWj4Q5-w-MDaIaWugtxuS8ZkFgtacNu62XCl6DvTa93jLjSRnFkOtZYiNSGbELyBTL6fgaCyeJMIipx1K0krrA_Hk6ssMR4_mXCJZBoq-UqIjrR3NUB6YX8N7Ka_26sCu6RGfr7ejB6Pid-_7E5mMniHBOqRzjExZOZqNBqlBfjThbbSSWikylio-8W0IZ3LPQ==" TargetMode="External"/><Relationship Id="rId56" Type="http://schemas.openxmlformats.org/officeDocument/2006/relationships/hyperlink" Target="https://nahlizenidokn.cuzk.cz/ZobrazObjekt.aspx?encrypted=NAHL~A6MrnepjLNCPeXQd0919cI2Ek48aLXYaq0kWd8cbECIrjPqvMfQV_TzotxkA0DoKAAfHmQPpnKVwojkmGav7mDMssB7rAenydl1ytQ9eS_yztryoPpPTyGtIZTguKNg3Ol9t9hQ23Dn8etoRaWoaxRsra4HxUPz3UlWwnIMpKPMmGz15nbINgjeaVqqtV073zr2RqA0alLzyTZs-iS8JTw==" TargetMode="External"/><Relationship Id="rId64" Type="http://schemas.openxmlformats.org/officeDocument/2006/relationships/hyperlink" Target="https://nahlizenidokn.cuzk.cz/ZobrazObjekt.aspx?encrypted=NAHL~LzCSRJ6zov7uN8pMxEpSR6d7sB8mGlWS-T2JIovVvWo9blDpQ_1ngpPV5gJPtXge2JcFMk9o41yD9hrnMBhJsgBADRuIsn-i-Kcyx7oyfD0Gf5lJh49U8fnmgDJzILHvuvYggndeM4-HrNnHxvulWezwpGVnafhEuM-Be9_4tm33V3YC_EQgmKSuzg43MZuOuVXHhH8Acw8-PWMbkXRjGA==" TargetMode="External"/><Relationship Id="rId69" Type="http://schemas.openxmlformats.org/officeDocument/2006/relationships/hyperlink" Target="https://nahlizenidokn.cuzk.cz/ZobrazObjekt.aspx?encrypted=NAHL~iculJSCpAVdbZ40MAYgFtxcqkK_1NXe5ZDVKLQtO4L6hi59s7pWgP28X3LIUnLcbjGWyN6E5Z89XV2DZwXUJJCwXkdo1npgCWprfxxUtSeC2I9sYvgQqg2emkAcvEeTXoBqjkaJPSML_wOk6tLWxXxtKVorBP1OZDzLWGaK2v9Fjm_DtcP_2Ioql14AO3zN88k_81NM6QhoSPCDJ0XVp_w==" TargetMode="External"/><Relationship Id="rId8" Type="http://schemas.openxmlformats.org/officeDocument/2006/relationships/hyperlink" Target="https://nahlizenidokn.cuzk.cz/ZobrazObjekt.aspx?encrypted=NAHL~1pQ0nu8YkxhHbjEbgBTak8urTYc_c9LThV9eFuDNDaMUaL8UJ_bSnZ68HyQwHwLlNmApUVvlXhH8OKTPX5OBobgNf6_h2zVRxhnmslWkSqHkz_ljR2e_oOa-tT3Cu3S-INisEiPLvzSN2zY7SiuPIO13LKikcLaZjkpDvpFYD2UjS36U7KcrQ5GEaDLvwpqEFtoYyUp5EisHs3srSx_jHw==" TargetMode="External"/><Relationship Id="rId51" Type="http://schemas.openxmlformats.org/officeDocument/2006/relationships/hyperlink" Target="https://nahlizenidokn.cuzk.cz/ZobrazObjekt.aspx?encrypted=NAHL~JO08hQ2pLszwBy6K5XG2vDJ0Po9NrkF4TeURkVWNROm8g98W8m8Hn9soQtDR6TWqfvFCfT3PKfkcL31OG5nHyHzpgMb_P4Hp8sSptOc8CRiKtZdU-x6FvVzBClvg6gQTdYE8T6pmLLn9Z3W3J3gTuO8TjUvH3bfF6jmwlSZQsNsuVt_LCL5v1GN8bLZAQUlZAHFtWcPK0sQXDUNK7WVVLw==" TargetMode="External"/><Relationship Id="rId72" Type="http://schemas.openxmlformats.org/officeDocument/2006/relationships/hyperlink" Target="https://nahlizenidokn.cuzk.cz/ZobrazObjekt.aspx?encrypted=NAHL~WUVUt8yY-tGhuIgTWdXaPRLoCXdMStJtn5_xC60AHcWUs3DbceAuNhe-iwswnaXTqhrRZVB9Qgt6HTETchQw7O7paQ4jLu1aUVt9xOBna5Tq4K25DqZT1OnUE06Jsyn3sNQr7I6SYB762hJMRCBf7eD71RQcHl_fyQwe5YEvVUhRTAAvI7ZGwtEQnrDhub0xytvBwTCh1qFscUVthNAM3w==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nahlizenidokn.cuzk.cz/ZobrazObjekt.aspx?encrypted=NAHL~kERYvUTIrN9SE6Rx9xqqR6xjJgmy8GT2Y95hvAzHhII4b84LM3jzL5MyrLIpPKj950VQL9AGtR7t4bt5O8RTOghiOMufhCtg16r5JpgP3SiO17EiTFaOVfcGiZ8cFx7rJ5puzsI-RUlJS7zQn0dymFNDTy1puPEDA_ypCuLVXbXFx2drz9aQs42oOnXC1VYzxDfFW5CLVRh0EPy4i6EQXw==" TargetMode="External"/><Relationship Id="rId17" Type="http://schemas.openxmlformats.org/officeDocument/2006/relationships/hyperlink" Target="https://nahlizenidokn.cuzk.cz/ZobrazObjekt.aspx?encrypted=NAHL~XIvfQS-4MaEYmWIaZUhXUCdLnJCOO_jL9S8ArPf4Yq4z2CDtlazElsQOS7j9sc__s4eMM4Ree1d0uNgBqhlzQamZXWKMo76xclvYq9XsaVPrw1PISUPgaorRIS46LXTOaGTooyfZrhZexi37PX4bfQsNCQYCciB9fciYe-n9e5uUztcIuDE-EOPIeFrgPV78YqiDKKZLRHLA9SEG2AsIjw==" TargetMode="External"/><Relationship Id="rId25" Type="http://schemas.openxmlformats.org/officeDocument/2006/relationships/hyperlink" Target="https://nahlizenidokn.cuzk.cz/ZobrazObjekt.aspx?encrypted=NAHL~X76hS7-hpVw0vIruK9lBjPFfcr-py_RC6xY1nda0ZIYh36C_0EWl91UriuGXBeAsnfz640xtY_4T4K4J3N48AyJAzyyy6AXNb1JWm6pa5VWp3c_vkEFv-R13mD6b-AbX8104P8uDHUhqXDsAOTNRyYb3HnQEwYkWWP7gmYlH3AEMKCRU3O7SBA9yf2y3Lau14036GQA2qwovt9gAAy-mJQ==" TargetMode="External"/><Relationship Id="rId33" Type="http://schemas.openxmlformats.org/officeDocument/2006/relationships/hyperlink" Target="https://nahlizenidokn.cuzk.cz/ZobrazObjekt.aspx?encrypted=NAHL~c-QGwGeez8Z6jtV5TNeIbfVAPjGba5WP-375WZp_LHZadM4QkXEUmBNB7HGU3TZ3AOhNarSovR6n0o6nYJDr-mo2pdhL-DQzv11UngMSlhkeHG8NlCQgeGgaHTB5CtQ4eQ95Tum2-EL4dpkX53BrxzN4Wm2fANIz1yWzHAc2WlzJVeiNAAgLOVMvHFHIwrEMtP-4qEYULTBJueSndu5wBA==" TargetMode="External"/><Relationship Id="rId38" Type="http://schemas.openxmlformats.org/officeDocument/2006/relationships/hyperlink" Target="https://nahlizenidokn.cuzk.cz/ZobrazObjekt.aspx?encrypted=NAHL~u7OllQddqcbKKwLJ8jdgHhXocgxmoGhA-dDxSmBYgJUkqK_XV6pvy4avBA0QkN5VpfDKzRZ7eMDOJ7HTZl2Sbmj2z7RWRdBYNUzEtNWPOI3IyZIcBfw-2QZ7IirZpTa3cAEjNc-5aeBsgdc0qo9M8kK16i4YlgSHBS0Xwj_omnEz-kMLUYqYqrX7YWEvSXpVmPeLqBSNhQJpTvtuGW4hJA==" TargetMode="External"/><Relationship Id="rId46" Type="http://schemas.openxmlformats.org/officeDocument/2006/relationships/hyperlink" Target="https://nahlizenidokn.cuzk.cz/ZobrazObjekt.aspx?encrypted=NAHL~uH3QecE8Dd6Ro6emKj61ZDSgIIL2ZDKsPU_967RHaZjouRoRRtGX0qeM-CXQKsm0Nz8PoRr9v_5b20Zz4PiMad-9BXvanLOnJ_bPuUVZxg5MDmlndQeEDNJ6afR2zcQlApvek-K5GULuM4QPuBor93XfBDxr6dqWQfL7ooQl4dcfEzIpi7YMWq7mGKi3V1p3qW3HjkUD22Cws7_JfAsAVA==" TargetMode="External"/><Relationship Id="rId59" Type="http://schemas.openxmlformats.org/officeDocument/2006/relationships/hyperlink" Target="https://nahlizenidokn.cuzk.cz/ZobrazObjekt.aspx?encrypted=NAHL~9Zn7iJ9smcMD38U1ct5I9HFVN-3N_n0TQj5ZhGnvQbhPdeyp6aZ_WMfk5ONl6oSwKhQMv7d9QZnUaNo_GBdk-Mw9V9qufdCMAKnE_YzlDJshA32IHhGYB4KpKBvnoraO_BDf4fKjtNsW0komA2lSSp498YjiYABO5krecnv5CcAYFYDnicLTzjpwpCAdfiF7BPk5bzthn0gnB72HnyZ-3A==" TargetMode="External"/><Relationship Id="rId67" Type="http://schemas.openxmlformats.org/officeDocument/2006/relationships/hyperlink" Target="https://nahlizenidokn.cuzk.cz/ZobrazObjekt.aspx?encrypted=NAHL~7-TyiWy7AgUjlrXT8duRo2m7dCyhc5veXVQXpgB0k6bq0lcAZBRHXLU6FPC1PDkCYmMzz2DdCfF-T9xDPBihe6PCYl7fepl7VxVtjGX9a0k4Y9QLyRi0YUYst8UPomiT50lNho-F0M-aAmf5RNae5KImtdryOWgpGz7yeWD0xwW-ZtLIq9eqQ7OYVQ2oUitMezLU9CJs08JmBYn0U2b96Q==" TargetMode="External"/><Relationship Id="rId20" Type="http://schemas.openxmlformats.org/officeDocument/2006/relationships/hyperlink" Target="https://nahlizenidokn.cuzk.cz/ZobrazObjekt.aspx?encrypted=NAHL~jegtKq6yVHGGBmQAjA8i7S9_msZETedXaa2m7h_KfaWDBZbR8YHFgeUZtYjYFbIOKQQ5FP9SVxQVZz4OlYlIu9ZM5CLIEZxYnI08WNu4KynZ6vczv7z-ZZpyiDT_aDhkOTpzr8zko8R4UbbVoUOFftntXxmGwTWyiuOBOHeGJWrF2CQJL-gsctYJjP4P6kmf7WMqr2NQTZKQZMv1sYhMKg==" TargetMode="External"/><Relationship Id="rId41" Type="http://schemas.openxmlformats.org/officeDocument/2006/relationships/hyperlink" Target="https://nahlizenidokn.cuzk.cz/ZobrazObjekt.aspx?encrypted=NAHL~iMnhKjuBby7qFtvYjK5fq16oE6XGkRF3wsuStkTNcAwIQCrTvH-RgP0CNxFVbWjy5q4utL_tR0sVFGcHHiqBECx4yPN6EnSnuNccz8kkzOAaSEG3T5QBumVfmx0PXbsDc44ZeKOFhIwoiQ0QPHhvcju4-qJncRcKdy_K2NkousJjpdkBRrE5TXBTA6fv6yvQlKNAFAXWag4we8UigvQ80w==" TargetMode="External"/><Relationship Id="rId54" Type="http://schemas.openxmlformats.org/officeDocument/2006/relationships/hyperlink" Target="https://nahlizenidokn.cuzk.cz/ZobrazObjekt.aspx?encrypted=NAHL~8eFlEAc83lvj1rCdeEl6IIsSil5rRX65DW4vZQTzcSnBw2LfLAXvAF0PeGkQWD5iQf8V51U5mG08HRbWPvMQsJ0q6WtrrsArn6GKxssl4U6RclwWcr0-bIbffUI7wMoqZysqT1WVBbviT70__iFESHkrMyaTNAzCzKyI6Gd6RHw3VKhuGpN5rYZ85hO9q0mKYSGGZ6yvXjpEf4-A4bvN_g==" TargetMode="External"/><Relationship Id="rId62" Type="http://schemas.openxmlformats.org/officeDocument/2006/relationships/hyperlink" Target="https://nahlizenidokn.cuzk.cz/ZobrazObjekt.aspx?encrypted=NAHL~ssmBn-LnTYIcD9uTmJrMPEP-mT5t09IkkHajhskfLDvHRQ1iEtIXHYdjhImjiT5SQYtdZ5EWrDMCtGXgez0zAVKrV82vDHiF90j4sgCD50n0YguCeRmbIB528TRh4Klu4IDJOS9ojGr50X4X4PuxX_dQk3ibfujTzPE9CC_uU6QmIcMUlvTfX1adQQ3d_VVC3zKvZ9B0O2NV-TxBm3zj3A==" TargetMode="External"/><Relationship Id="rId70" Type="http://schemas.openxmlformats.org/officeDocument/2006/relationships/hyperlink" Target="https://nahlizenidokn.cuzk.cz/ZobrazObjekt.aspx?encrypted=NAHL~bzfYzhMOgi7HlIlq4xQ0p4f75uZ0ZCD_fOyCdh3crkBLrjnXdNon7UrqSWyfyrip6RauNCbEhW_ia8JSgacjSTDPHHRAwqsX7-Jon6h5mdbG4H2AFkhbc4G0spCYXIlCcLKbRsGCJ0RtQNVfFkXuJ_aYlOzlToh6HtxsuFs7hIjniCdMURzH16rrJ7jEAUbE1t3T-Xdw6Zd5N2UzRGcHxw==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ahlizenidokn.cuzk.cz/ZobrazObjekt.aspx?encrypted=NAHL~iMJjHlzwJn0cBoEhSuW2X6Fcoq3cLxEDZRh_VrN0IQzaWuOWXbm9xkkG8cHUwhWnpLMm2MTs6EIiNSadwgLPuK0uszFgi4hckTahZNllZnSXM_dk4Xe3etGT4dE_etmhz0JejipNSz3mpjHNTKUI_rOJyVazWACN5qATmne_8mDN79LCssszSo-bDIdSSwCfOPNliXtpx0OwdGBfCugLWA==" TargetMode="External"/><Relationship Id="rId15" Type="http://schemas.openxmlformats.org/officeDocument/2006/relationships/hyperlink" Target="https://nahlizenidokn.cuzk.cz/ZobrazObjekt.aspx?encrypted=NAHL~s-naeAo2Ih0ZswOCOOwbiDL6ImHW0ibI_NBYnq09wFtN3IortuwH0QC4rkYT3bC3NrC-zO8HRwk9x3qAQ4jmvVmvAkdQROjuS9CjJKnbjL9l3zOeATZzUEGTx7ZizC7Hy1rS_TJ5OORV9nsFC7_JYCfuU7FqKTv26jxqZNLRBLbjro9ZbWYsMULKX-A_BNo8KKI5ugPI1tEDCMmTolX6AQ==" TargetMode="External"/><Relationship Id="rId23" Type="http://schemas.openxmlformats.org/officeDocument/2006/relationships/hyperlink" Target="https://nahlizenidokn.cuzk.cz/ZobrazObjekt.aspx?encrypted=NAHL~UXWmIYzQscDLsirMTlzRWnF5cwYQEoi_Vu_qFEac5CuUp92Q2eBL-Raeb-auwls1iEu4P8YGkyVMENE2CLbjx5kAlNvOQelUmO4dEm1L3QWc4jQhqNqmhU5lkfpvTC5HYnWmpTfaymeiCZwbq8nuxjPinkuWD0SdfUPuuyiAH5W3_3Btk6qV0XAIDpo4E9Nbfs3Pw8ChXS7DN7UAMSFLBg==" TargetMode="External"/><Relationship Id="rId28" Type="http://schemas.openxmlformats.org/officeDocument/2006/relationships/hyperlink" Target="https://nahlizenidokn.cuzk.cz/ZobrazObjekt.aspx?encrypted=NAHL~udU54Hs0dVHcgWDgMJ2_A4-XGNirzMCLBV9U5-z0hy5XpKItpkCg2WAktL9EaOk4V271pviDwESj6aeX2xBHaCZXCj6gvH9zPMzRWSO7ECIWkWMiODaCw4AGXelZWCA1NLzxiPxwrpnDs1okDgo8OJJ-cMWs9MXktegc6g0v-FCD-tjl7Vw88vnL-q9Y-dxFXobIHeRBwnOQHVpPsB91TA==" TargetMode="External"/><Relationship Id="rId36" Type="http://schemas.openxmlformats.org/officeDocument/2006/relationships/hyperlink" Target="https://nahlizenidokn.cuzk.cz/ZobrazObjekt.aspx?encrypted=NAHL~6yPGF41LJZ3gogXS9_TJOvKpueU5EqncDLYyUNlW-_HqIpw4axXCWcocK9c1PbqZeOgzxll7DTGRtwHuv4RpCoWd_lTFdiO7WbBtTE4szkAT2pCMsYDRly38owVNKPW3Kbt32YZO1Kq90CL1h_3wV__fneRnaUMc584v7cVau5pltR40O7MlVvWYhp85ksMGA7d98_tbXC2K1z_OSbBbrQ==" TargetMode="External"/><Relationship Id="rId49" Type="http://schemas.openxmlformats.org/officeDocument/2006/relationships/hyperlink" Target="https://nahlizenidokn.cuzk.cz/ZobrazObjekt.aspx?encrypted=NAHL~oYklFFg002zEzm_fa1aTzLTQ6p1P-Q6un2343lh5ZITHHMbjBouIGtZdU9znAc85Lrq1S8SMtwI1t6XjjLlIj5ndVe58Smud-azQopl0EfZqEZzkGyLSajansrQLqUZlW0B_dgRuFS0T_i0l7eB2zpfR0iN3CpDkf7jJj8XxoXMjspgZhffysxoZnqeS_tks01OqmFwlbOgsdBFqdS2W_g==" TargetMode="External"/><Relationship Id="rId57" Type="http://schemas.openxmlformats.org/officeDocument/2006/relationships/hyperlink" Target="https://nahlizenidokn.cuzk.cz/ZobrazObjekt.aspx?encrypted=NAHL~2arFtZ23iy2ZeENiN37zaFD6RjQOb1xfYFfH9AHUJygSwVwMefCX4Jc1iC0ldHXikoBLhSTcjrbzXD2LuXjEMEo-qNVRp5WXREeqn0R-wrmVSIxIEtTTB1bDXRRztlXIF-pdPpzSJQPDP5ugZk7y-KCxPIa2nsRGVKxatFVW1QDlyJHQ3gcoPndm7mPGporra8d7kQy9w768k1dOF32ceg==" TargetMode="External"/><Relationship Id="rId10" Type="http://schemas.openxmlformats.org/officeDocument/2006/relationships/hyperlink" Target="https://nahlizenidokn.cuzk.cz/ZobrazObjekt.aspx?encrypted=NAHL~61t2CzFkI-njRsbMwowVU0lQu_zw4L-CswhxIal1pJQptXDCNPpa4KLr1swDhbwoSliSkHqAI8fxWQKraioOmGSIMoEvyUDKGTWbsR76nyfKW-VmXRBlOjwNJ-feSZ5IG6AjZmaa8fUt65APz6NJQijX6qedU169cYgv1UNME8vWl5W67Ker_he-BHRlusyK-4FVgpaLAJijpmoi6hifYQ==" TargetMode="External"/><Relationship Id="rId31" Type="http://schemas.openxmlformats.org/officeDocument/2006/relationships/hyperlink" Target="https://nahlizenidokn.cuzk.cz/ZobrazObjekt.aspx?encrypted=NAHL~iQwaRFcvtfYchInI8hr1ge31B_eTrw2NxsNks8Be-jRVswLT-9iAkCHncVfqAjtN95zIwRhJLHZ1jlmEd3fQh4ffixbJ6vnu34c75R-USMVSLse_cqp0cZJunqZ0Ob8B8aJPpgFdKLIOm3LwWghU6qspGcgXueV1iEtlfWWTIcLriDBg5P4kuA11SwhFCNP8iPc8Oz-DgLwwCFdCdoKUlg==" TargetMode="External"/><Relationship Id="rId44" Type="http://schemas.openxmlformats.org/officeDocument/2006/relationships/hyperlink" Target="https://nahlizenidokn.cuzk.cz/ZobrazObjekt.aspx?encrypted=NAHL~oeoKNzdoalaXlcMPxXERvgsWnsm_N3QiN51P5q8bbvOqM-b5_OYfKeyS-pXupE881Ty4IXrHfYypZnyX8qM0mrB1-GebdPCL_sx6KN5Z0xYOTsJ0GCBUqTZuqBrE1DUHwni5fnbBLiC76qKntqrX8T_bb3SxfqWtvt28U1HmXB7pTMJSF3aNCt6mjE1LxGTwUsef_hVqAVNOq4NSiQOEMw==" TargetMode="External"/><Relationship Id="rId52" Type="http://schemas.openxmlformats.org/officeDocument/2006/relationships/hyperlink" Target="https://nahlizenidokn.cuzk.cz/ZobrazObjekt.aspx?encrypted=NAHL~m8bWVGzSmRSZ_c8Y5Fggb3JHsJCQK6zH5qtLPbYwBvHg6v0pDtZDuoPsbgu6jTLyrvHlXIaW-JszVYHB3PSCtm96IIrkRZD_S2wXasXAUhugYu_lY9fSYof_ak8RmErAS2tWzPcRDADtzC5MJjAw0zNjNwmL2FxEbtErJ8Z4RWrp-xDNs0mKFHleqe9QVkewYa-RGc60ILAJsEVd2QfUHw==" TargetMode="External"/><Relationship Id="rId60" Type="http://schemas.openxmlformats.org/officeDocument/2006/relationships/hyperlink" Target="https://nahlizenidokn.cuzk.cz/ZobrazObjekt.aspx?encrypted=NAHL~omVNyEcndzf4-rFhwxouS8K8omJqRQUr_fS3HapiMkfsXY57IaFWHgJy6wWifl7HSYooQbone3MkXOdIrQahK34dE-O0XrXNrTmS1s6f8bW6OEaZlUyXlU7z-VxcAuZ9w1byiNx-FPbjqmbsgk6RTM1kLqBBXQUoMEjcR9XcHuDWXmkFAbMqLRicXv3vQE-F3JJzYas1zWeeQH28aJ2Vbw==" TargetMode="External"/><Relationship Id="rId65" Type="http://schemas.openxmlformats.org/officeDocument/2006/relationships/hyperlink" Target="https://nahlizenidokn.cuzk.cz/ZobrazObjekt.aspx?encrypted=NAHL~vtsLMngg3CUpn1iEsE5CoM3eVDmsuwbdakXF6DQ-HkFf1VaJFMiDHpeU9skSk7pFlP77Uh01lDBHVTXyIe0BywETzFDhBamqeiRVB4TNQaybueyFiIOcq1Kqdi3Ql6sHd_AOYnpLff-g03YTtB9XIxaYFENFL4y7fLW7QgrW01irC-YnXOaEF5bsisL_G5D8YJdhBlmpPJGlHIb3AFwtow==" TargetMode="External"/><Relationship Id="rId73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nahlizenidokn.cuzk.cz/ZobrazObjekt.aspx?encrypted=NAHL~d_7fkrneRhhQ99onTGrs4nBVOBL5QU1Nm69oMQlmIxyiUYPtdTKdb0VImW_M0hCGI0aSwUdZ6Wv5xZgo8vQ9Mam-V9YSOpsTmrwiMqgbknqnoq48IYhbNb6D8RQ5q6TPCM0rc7R_LpZFwehBApYH1Jr7kMSPCEZNrmpyn14ia4H8lo-uu4QJdfiYG29e4rDAa3KfsmR0MsDbH7p1rXF2IQ==" TargetMode="External"/><Relationship Id="rId13" Type="http://schemas.openxmlformats.org/officeDocument/2006/relationships/hyperlink" Target="https://nahlizenidokn.cuzk.cz/ZobrazObjekt.aspx?encrypted=NAHL~StTiZvrwiaMqSua33259MRoq2q9dFvrIpfpj7xaMWVGGYySsUlRkf-WXJLC_voA-yw5uWLgIJY8xUAebn_S0yC8wkxjjbPr1EcL1IHOwzKoprM1uK8AYECfdmR8rC-tKkUxcbJdBZTCofc8xX2Tx0sGDrQWXeAoE62p73nfsaZbDthIAbXzHULaqurj5VMCHn2TTQ0z5QgyeVy4mWf1Z3w==" TargetMode="External"/><Relationship Id="rId18" Type="http://schemas.openxmlformats.org/officeDocument/2006/relationships/hyperlink" Target="https://nahlizenidokn.cuzk.cz/ZobrazObjekt.aspx?encrypted=NAHL~WipMRtsOXg0gIPPdOph932-eG7fAe9dZ4q4dXdgUg3_497g4v3GAT2ruezFEQVCyVT8AWnOW5R9UGOqcTIyd5klYkkceSTUQR770QMHAzCu3SQb7PeGkRzxp7VFmzt_x9HjvbowwodO1nuN5gu94zMGKxN_cGb74-JmzOVrB0gUdzNkW7iKwY-j8kAJhABZp1VYlN7C4piOVcGP2R94iLg==" TargetMode="External"/><Relationship Id="rId39" Type="http://schemas.openxmlformats.org/officeDocument/2006/relationships/hyperlink" Target="https://nahlizenidokn.cuzk.cz/ZobrazObjekt.aspx?encrypted=NAHL~FTyRA6Wew_bnI_tVQ9Z1MTNndQIjc68CwWuT0_Cw7MqVSmI2Zy0gjf431cj_tQzh0dfaigLHqXCLh5-0ZrYxswGSBXaiEJV4y3Bhcak5_AHdZUF5CRx5TJe4_waeJPcEEJvI7QFYKjxD_-Cday3kfHcO3M0wXFzx7iX652jD-TYt6pCDbFRyC4UJgwEW0hN3rEqGF4eRtMCdEdpjq8chzg==" TargetMode="External"/><Relationship Id="rId34" Type="http://schemas.openxmlformats.org/officeDocument/2006/relationships/hyperlink" Target="https://nahlizenidokn.cuzk.cz/ZobrazObjekt.aspx?encrypted=NAHL~-GFMsETkClEgeLUHodk5C9LqtBfLaIhNs6PNQXjTVE3aouvzGaUnoI4CnXNINLUqUxHyI2ZCwozUaE7p3sSY_BD-8YZTsW9Eig2N-15EFcsurmDCDcPdo_KWiJIawq74EgtZqV2AWJZKTnASVrs4L-9CTYbl9sttbry_MmGk2bAP3nSgP1Noxzd-3anFYbcNAYFECjKrtDG0yxRJMA9uEQ==" TargetMode="External"/><Relationship Id="rId50" Type="http://schemas.openxmlformats.org/officeDocument/2006/relationships/hyperlink" Target="https://nahlizenidokn.cuzk.cz/ZobrazObjekt.aspx?encrypted=NAHL~e_Qmv0yYV4BX4YcYFd6vmyw1vH-PejQXoT6MOZgR7YTR0H2QBTCsT_lORvUPq019YVRDh8ZqepvfgCZVEqatTrhqtAuTTcU8GoCxrKm-jsqIuttH8BNXEfnm_7M11evaIP85FsscVwNc4f-zMeB3lb3-g5EKe0cPYBlgJqAgfhE9WafWBjnGhUSO5xC5yTw1y6Masi9sL6fc4miZlxQZsA==" TargetMode="External"/><Relationship Id="rId55" Type="http://schemas.openxmlformats.org/officeDocument/2006/relationships/hyperlink" Target="https://nahlizenidokn.cuzk.cz/ZobrazObjekt.aspx?encrypted=NAHL~PnWJ9e1NvSKfgp0AunDjnk9mlKG54-GGC835jyGUrWRWxaRzb-YaRCQa_yP-Vda2NgNM5Ni6DNgjq3REogmCSjy3kFHJUOlpf3S8FQ7iSR9o7JXWDGcKxHO9C3xj31Y01eB_lCR9jNY3et-Cgyh3a97Io7Ofx21wVQJS49cSST5y27dR2yMCvrdryB1PXxH8S6C4IcHe8dlRZMOGB0cfAQ==" TargetMode="External"/><Relationship Id="rId7" Type="http://schemas.openxmlformats.org/officeDocument/2006/relationships/hyperlink" Target="https://nahlizenidokn.cuzk.cz/ZobrazObjekt.aspx?encrypted=NAHL~d3E_7laH75PtJcdJgaIAywxMrCk77cHtX1HDnPG95EbK3wj3p4PZCMkAUP8_QEBVQM0HcXFeGAITukiMYsudJjE3qB9km4vfnXK7S4hmVxesQPBhhPC-Vs9ItpZYsCvNjT6THImExzC6p2YKO8tvtcltKZ4P_zhOpEa2I6pGFe_uUU3EYPUKVjf1gqOzQZJC4ohrdWaKeml6eq5iuzQR1w==" TargetMode="External"/><Relationship Id="rId71" Type="http://schemas.openxmlformats.org/officeDocument/2006/relationships/hyperlink" Target="https://nahlizenidokn.cuzk.cz/ZobrazObjekt.aspx?encrypted=NAHL~hwuysQGiyQSSJjY9Btr_5srLlcKYxcGQ9kpBFivuUhfcoiXuvoj6dbn5pbPyag5aBZAPxnbN_eSx37dyDmyYRsRc4AmQULWGW8n8LgnAXNpjpzFDwOBodkFVEPgRu5umUgWApcNOf2_Xg8voVvD6nuWvbr4yHBtSGi72pey04O6RDnczRYJfpuImH_l0CWFo8CMQfbaJkQwbA5aWETi4yg==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5243</Words>
  <Characters>30937</Characters>
  <Application>Microsoft Office Word</Application>
  <DocSecurity>0</DocSecurity>
  <Lines>257</Lines>
  <Paragraphs>72</Paragraphs>
  <ScaleCrop>false</ScaleCrop>
  <Company/>
  <LinksUpToDate>false</LinksUpToDate>
  <CharactersWithSpaces>36108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2023-04-26T06:50:00Z</dcterms:created>
  <dcterms:modified xsi:type="dcterms:W3CDTF">2023-04-26T06:53:00Z</dcterms:modified>
</cp:coreProperties>
</file>